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3C6" w:rsidRPr="00901C47" w:rsidRDefault="005971AA" w:rsidP="00DF3F4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9271635" cy="6732606"/>
            <wp:effectExtent l="19050" t="0" r="5715" b="0"/>
            <wp:docPr id="1" name="Рисунок 1" descr="C:\Users\PC-5\Desktop\Программы 2022-2023\йолдыз Абдуллазянов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-5\Desktop\Программы 2022-2023\йолдыз Абдуллазянова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1635" cy="67326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1C47" w:rsidRPr="00901C47" w:rsidRDefault="00901C47" w:rsidP="00901C47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901C4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Информационная карта образовательной программы</w:t>
      </w:r>
    </w:p>
    <w:p w:rsidR="00901C47" w:rsidRPr="00901C47" w:rsidRDefault="00901C47" w:rsidP="00901C47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7797"/>
        <w:gridCol w:w="5811"/>
      </w:tblGrid>
      <w:tr w:rsidR="00901C47" w:rsidRPr="00901C47" w:rsidTr="00FD070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1C47" w:rsidRPr="00901C47" w:rsidRDefault="00901C47" w:rsidP="00FD0704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01C4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1C47" w:rsidRPr="00901C47" w:rsidRDefault="00901C47" w:rsidP="00FD0704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01C4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1C47" w:rsidRPr="00901C47" w:rsidRDefault="00901C47" w:rsidP="00FD0704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01C4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МБУ ДО «Новокинерский Дом детского творчества»</w:t>
            </w:r>
          </w:p>
        </w:tc>
      </w:tr>
      <w:tr w:rsidR="00901C47" w:rsidRPr="00901C47" w:rsidTr="00FD0704">
        <w:trPr>
          <w:trHeight w:val="108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1C47" w:rsidRPr="00901C47" w:rsidRDefault="00901C47" w:rsidP="00FD0704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01C4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1C47" w:rsidRPr="00901C47" w:rsidRDefault="00901C47" w:rsidP="00FD0704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01C4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Полное название программы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C47" w:rsidRPr="00901C47" w:rsidRDefault="00901C47" w:rsidP="00FD0704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hAnsi="Times New Roman" w:cs="Times New Roman"/>
                <w:sz w:val="28"/>
                <w:szCs w:val="28"/>
              </w:rPr>
              <w:t>Дополнительная общеобразовательная общеразвивающая  программа</w:t>
            </w:r>
          </w:p>
          <w:p w:rsidR="00901C47" w:rsidRPr="00901C47" w:rsidRDefault="00901C47" w:rsidP="00FD0704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hAnsi="Times New Roman" w:cs="Times New Roman"/>
                <w:sz w:val="28"/>
                <w:szCs w:val="28"/>
              </w:rPr>
              <w:t>Художественно - эстетического направления</w:t>
            </w:r>
          </w:p>
          <w:p w:rsidR="00901C47" w:rsidRPr="00901C47" w:rsidRDefault="00901C47" w:rsidP="00FD0704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hAnsi="Times New Roman" w:cs="Times New Roman"/>
                <w:sz w:val="28"/>
                <w:szCs w:val="28"/>
              </w:rPr>
              <w:t>хореографическое объединение</w:t>
            </w:r>
            <w:r w:rsidR="000E2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01C47">
              <w:rPr>
                <w:rFonts w:ascii="Times New Roman" w:hAnsi="Times New Roman" w:cs="Times New Roman"/>
                <w:sz w:val="28"/>
                <w:szCs w:val="28"/>
              </w:rPr>
              <w:t>«Йолдыз»</w:t>
            </w:r>
          </w:p>
          <w:p w:rsidR="00901C47" w:rsidRPr="00901C47" w:rsidRDefault="00901C47" w:rsidP="00FD0704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01C47" w:rsidRPr="00901C47" w:rsidTr="00FD0704">
        <w:trPr>
          <w:trHeight w:val="108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1C47" w:rsidRPr="00901C47" w:rsidRDefault="00901C47" w:rsidP="00FD0704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01C4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1C47" w:rsidRPr="00901C47" w:rsidRDefault="00901C47" w:rsidP="00FD0704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01C4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Направленность программы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C47" w:rsidRPr="00901C47" w:rsidRDefault="00901C47" w:rsidP="00FD0704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hAnsi="Times New Roman" w:cs="Times New Roman"/>
                <w:sz w:val="28"/>
                <w:szCs w:val="28"/>
              </w:rPr>
              <w:t>художественно- эстетического направления</w:t>
            </w:r>
          </w:p>
          <w:p w:rsidR="00901C47" w:rsidRPr="00901C47" w:rsidRDefault="00901C47" w:rsidP="00FD0704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01C47" w:rsidRPr="00901C47" w:rsidTr="00FD0704">
        <w:trPr>
          <w:trHeight w:val="108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1C47" w:rsidRPr="00901C47" w:rsidRDefault="00901C47" w:rsidP="00FD0704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01C4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1C47" w:rsidRPr="00901C47" w:rsidRDefault="00901C47" w:rsidP="00FD0704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01C4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Сведение о разработчиках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1C47" w:rsidRPr="00901C47" w:rsidRDefault="00901C47" w:rsidP="00FD0704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1C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составитель педагог дополнительного образования 1 квалификационной категории </w:t>
            </w:r>
          </w:p>
        </w:tc>
      </w:tr>
      <w:tr w:rsidR="00901C47" w:rsidRPr="00901C47" w:rsidTr="00FD0704">
        <w:trPr>
          <w:trHeight w:val="108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C47" w:rsidRPr="00901C47" w:rsidRDefault="00901C47" w:rsidP="00FD0704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01C4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</w:t>
            </w:r>
          </w:p>
          <w:p w:rsidR="00901C47" w:rsidRPr="00901C47" w:rsidRDefault="00901C47" w:rsidP="00FD0704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901C47" w:rsidRPr="00901C47" w:rsidRDefault="00901C47" w:rsidP="00FD0704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01C4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5.1.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C47" w:rsidRPr="00901C47" w:rsidRDefault="00901C47" w:rsidP="00FD0704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01C4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Сведения о программе</w:t>
            </w:r>
          </w:p>
          <w:p w:rsidR="00901C47" w:rsidRPr="00901C47" w:rsidRDefault="00901C47" w:rsidP="00FD0704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901C47" w:rsidRPr="00901C47" w:rsidRDefault="00901C47" w:rsidP="00FD0704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01C4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Срок  реализации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C47" w:rsidRPr="00901C47" w:rsidRDefault="00A73394" w:rsidP="00FD0704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1год</w:t>
            </w:r>
          </w:p>
          <w:p w:rsidR="00901C47" w:rsidRPr="00901C47" w:rsidRDefault="00901C47" w:rsidP="00FD0704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01C47" w:rsidRPr="00901C47" w:rsidTr="00FD0704">
        <w:trPr>
          <w:trHeight w:val="108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1C47" w:rsidRPr="00901C47" w:rsidRDefault="00901C47" w:rsidP="00FD0704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01C4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5.2.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1C47" w:rsidRPr="00901C47" w:rsidRDefault="00901C47" w:rsidP="00FD0704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01C4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Возраст обучающихся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1C47" w:rsidRPr="00901C47" w:rsidRDefault="00901C47" w:rsidP="00FD0704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1C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  <w:r w:rsidRPr="00901C4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-1</w:t>
            </w:r>
            <w:r w:rsidRPr="00901C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0лет</w:t>
            </w:r>
          </w:p>
        </w:tc>
      </w:tr>
      <w:tr w:rsidR="00901C47" w:rsidRPr="00901C47" w:rsidTr="00FD0704">
        <w:trPr>
          <w:trHeight w:val="108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1C47" w:rsidRPr="00901C47" w:rsidRDefault="00901C47" w:rsidP="00FD0704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01C4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5.3.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C47" w:rsidRPr="00901C47" w:rsidRDefault="00901C47" w:rsidP="00FD0704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01C4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Характеристика программы</w:t>
            </w:r>
          </w:p>
          <w:p w:rsidR="00901C47" w:rsidRPr="00901C47" w:rsidRDefault="00901C47" w:rsidP="00FD0704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01C4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- тип программы</w:t>
            </w:r>
          </w:p>
          <w:p w:rsidR="00901C47" w:rsidRPr="00901C47" w:rsidRDefault="00901C47" w:rsidP="00FD0704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901C47" w:rsidRPr="00901C47" w:rsidRDefault="00901C47" w:rsidP="00FD0704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01C4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- вид программы</w:t>
            </w:r>
          </w:p>
          <w:p w:rsidR="00901C47" w:rsidRPr="00901C47" w:rsidRDefault="00901C47" w:rsidP="00FD0704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01C4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- принцип проектирования программы</w:t>
            </w:r>
          </w:p>
          <w:p w:rsidR="00901C47" w:rsidRPr="00901C47" w:rsidRDefault="00901C47" w:rsidP="00FD0704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01C4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- форма организации содержания и учебного процесса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C47" w:rsidRPr="00901C47" w:rsidRDefault="00901C47" w:rsidP="00FD0704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01C47" w:rsidRPr="00901C47" w:rsidRDefault="00901C47" w:rsidP="00FD0704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hAnsi="Times New Roman" w:cs="Times New Roman"/>
                <w:sz w:val="28"/>
                <w:szCs w:val="28"/>
              </w:rPr>
              <w:t>Модифицированные</w:t>
            </w:r>
          </w:p>
          <w:p w:rsidR="00901C47" w:rsidRPr="00901C47" w:rsidRDefault="00901C47" w:rsidP="00FD0704">
            <w:pPr>
              <w:tabs>
                <w:tab w:val="center" w:pos="4677"/>
                <w:tab w:val="right" w:pos="9355"/>
              </w:tabs>
              <w:ind w:left="3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1C47" w:rsidRPr="00901C47" w:rsidRDefault="00901C47" w:rsidP="00FD0704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1C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Общеразвивающая</w:t>
            </w:r>
          </w:p>
          <w:p w:rsidR="00901C47" w:rsidRPr="00901C47" w:rsidRDefault="00901C47" w:rsidP="00FD0704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01C47" w:rsidRPr="00901C47" w:rsidRDefault="00901C47" w:rsidP="00FD0704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1C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Модульная</w:t>
            </w:r>
          </w:p>
        </w:tc>
      </w:tr>
      <w:tr w:rsidR="00901C47" w:rsidRPr="00901C47" w:rsidTr="00FD0704">
        <w:trPr>
          <w:trHeight w:val="108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1C47" w:rsidRPr="00901C47" w:rsidRDefault="00901C47" w:rsidP="00FD0704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01C4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5.4.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1C47" w:rsidRPr="00901C47" w:rsidRDefault="00901C47" w:rsidP="00FD0704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01C4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Цель программы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394" w:rsidRPr="00901C47" w:rsidRDefault="00A73394" w:rsidP="00A73394">
            <w:pPr>
              <w:tabs>
                <w:tab w:val="num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творческую и здоровую личность ребенка, способную быть успешной современных условиях жизни, посредством обучения танцу. </w:t>
            </w:r>
          </w:p>
          <w:p w:rsidR="00901C47" w:rsidRPr="00901C47" w:rsidRDefault="00901C47" w:rsidP="00A73394">
            <w:pPr>
              <w:tabs>
                <w:tab w:val="left" w:pos="735"/>
                <w:tab w:val="center" w:pos="4677"/>
                <w:tab w:val="right" w:pos="9355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01C47" w:rsidRPr="00901C47" w:rsidTr="00FD0704">
        <w:trPr>
          <w:trHeight w:val="108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1C47" w:rsidRPr="00901C47" w:rsidRDefault="00901C47" w:rsidP="00FD0704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01C4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1C47" w:rsidRPr="00901C47" w:rsidRDefault="00901C47" w:rsidP="00FD0704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01C4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Форма и методы образовательной деятельности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1C47" w:rsidRPr="00901C47" w:rsidRDefault="00901C47" w:rsidP="00FD0704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Формы занятий: индивидуальный, групповой, фронтальный, круговой, поточный</w:t>
            </w:r>
          </w:p>
        </w:tc>
      </w:tr>
      <w:tr w:rsidR="00901C47" w:rsidRPr="00901C47" w:rsidTr="00FD0704">
        <w:trPr>
          <w:trHeight w:val="108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1C47" w:rsidRPr="00901C47" w:rsidRDefault="00901C47" w:rsidP="00FD0704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01C4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1C47" w:rsidRPr="00901C47" w:rsidRDefault="00901C47" w:rsidP="00FD0704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01C4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Форма мониторинга результативности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1C47" w:rsidRPr="00901C47" w:rsidRDefault="00901C47" w:rsidP="00FD0704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01C4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Зачет, тестирование, сдача нормативов, соревнование.</w:t>
            </w:r>
          </w:p>
        </w:tc>
      </w:tr>
      <w:tr w:rsidR="00901C47" w:rsidRPr="00901C47" w:rsidTr="00FD0704">
        <w:trPr>
          <w:trHeight w:val="108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1C47" w:rsidRPr="00901C47" w:rsidRDefault="00901C47" w:rsidP="00FD0704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01C4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8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1C47" w:rsidRPr="00901C47" w:rsidRDefault="00901C47" w:rsidP="00FD0704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01C4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Результативность реализации программы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C47" w:rsidRPr="00901C47" w:rsidRDefault="00901C47" w:rsidP="00FD0704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color w:val="464C55"/>
                <w:sz w:val="28"/>
                <w:szCs w:val="28"/>
                <w:shd w:val="clear" w:color="auto" w:fill="FFFFFF"/>
              </w:rPr>
            </w:pPr>
          </w:p>
        </w:tc>
      </w:tr>
      <w:tr w:rsidR="00901C47" w:rsidRPr="00901C47" w:rsidTr="00FD0704">
        <w:trPr>
          <w:trHeight w:val="108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1C47" w:rsidRPr="00901C47" w:rsidRDefault="00901C47" w:rsidP="00FD0704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01C4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1C47" w:rsidRPr="00901C47" w:rsidRDefault="00901C47" w:rsidP="00FD0704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01C4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Дата утверждения и последней корректировки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C47" w:rsidRPr="00901C47" w:rsidRDefault="00901C47" w:rsidP="00FD0704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901C47" w:rsidRPr="00901C47" w:rsidRDefault="00901C47" w:rsidP="00901C47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01C47" w:rsidRDefault="00901C47" w:rsidP="00901C47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73394" w:rsidRDefault="00A73394" w:rsidP="00901C47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73394" w:rsidRPr="00901C47" w:rsidRDefault="00A73394" w:rsidP="00901C47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01C47" w:rsidRDefault="00901C47" w:rsidP="00901C47">
      <w:pPr>
        <w:rPr>
          <w:rFonts w:ascii="Times New Roman" w:hAnsi="Times New Roman" w:cs="Times New Roman"/>
          <w:sz w:val="28"/>
          <w:szCs w:val="28"/>
        </w:rPr>
      </w:pPr>
    </w:p>
    <w:p w:rsidR="00A73394" w:rsidRDefault="00A73394" w:rsidP="00901C47">
      <w:pPr>
        <w:rPr>
          <w:rFonts w:ascii="Times New Roman" w:hAnsi="Times New Roman" w:cs="Times New Roman"/>
          <w:sz w:val="28"/>
          <w:szCs w:val="28"/>
        </w:rPr>
      </w:pPr>
    </w:p>
    <w:p w:rsidR="00A73394" w:rsidRDefault="00A73394" w:rsidP="00901C47">
      <w:pPr>
        <w:rPr>
          <w:rFonts w:ascii="Times New Roman" w:hAnsi="Times New Roman" w:cs="Times New Roman"/>
          <w:sz w:val="28"/>
          <w:szCs w:val="28"/>
        </w:rPr>
      </w:pPr>
    </w:p>
    <w:p w:rsidR="00A73394" w:rsidRDefault="00A73394" w:rsidP="00901C47">
      <w:pPr>
        <w:rPr>
          <w:rFonts w:ascii="Times New Roman" w:hAnsi="Times New Roman" w:cs="Times New Roman"/>
          <w:sz w:val="28"/>
          <w:szCs w:val="28"/>
        </w:rPr>
      </w:pPr>
    </w:p>
    <w:p w:rsidR="00A73394" w:rsidRDefault="00A73394" w:rsidP="00901C47">
      <w:pPr>
        <w:rPr>
          <w:rFonts w:ascii="Times New Roman" w:hAnsi="Times New Roman" w:cs="Times New Roman"/>
          <w:sz w:val="28"/>
          <w:szCs w:val="28"/>
        </w:rPr>
      </w:pPr>
    </w:p>
    <w:p w:rsidR="00A73394" w:rsidRPr="00901C47" w:rsidRDefault="00A73394" w:rsidP="00901C47">
      <w:pPr>
        <w:rPr>
          <w:rFonts w:ascii="Times New Roman" w:hAnsi="Times New Roman" w:cs="Times New Roman"/>
          <w:sz w:val="28"/>
          <w:szCs w:val="28"/>
        </w:rPr>
      </w:pPr>
    </w:p>
    <w:p w:rsidR="00901C47" w:rsidRPr="00901C47" w:rsidRDefault="00901C47" w:rsidP="00901C47">
      <w:pPr>
        <w:rPr>
          <w:rFonts w:ascii="Times New Roman" w:hAnsi="Times New Roman" w:cs="Times New Roman"/>
          <w:sz w:val="28"/>
          <w:szCs w:val="28"/>
        </w:rPr>
      </w:pPr>
    </w:p>
    <w:p w:rsidR="00901C47" w:rsidRDefault="00901C47" w:rsidP="00901C47">
      <w:pPr>
        <w:rPr>
          <w:rFonts w:ascii="Times New Roman" w:hAnsi="Times New Roman" w:cs="Times New Roman"/>
          <w:sz w:val="28"/>
          <w:szCs w:val="28"/>
        </w:rPr>
      </w:pPr>
    </w:p>
    <w:p w:rsidR="00A73394" w:rsidRPr="00901C47" w:rsidRDefault="00A73394" w:rsidP="00901C47">
      <w:pPr>
        <w:rPr>
          <w:rFonts w:ascii="Times New Roman" w:hAnsi="Times New Roman" w:cs="Times New Roman"/>
          <w:sz w:val="28"/>
          <w:szCs w:val="28"/>
        </w:rPr>
      </w:pPr>
    </w:p>
    <w:p w:rsidR="00491EF2" w:rsidRPr="00901C47" w:rsidRDefault="00491EF2" w:rsidP="00AF362C">
      <w:pPr>
        <w:pStyle w:val="4"/>
        <w:jc w:val="center"/>
        <w:rPr>
          <w:sz w:val="28"/>
          <w:szCs w:val="28"/>
        </w:rPr>
      </w:pPr>
      <w:r w:rsidRPr="00901C47">
        <w:rPr>
          <w:sz w:val="28"/>
          <w:szCs w:val="28"/>
        </w:rPr>
        <w:lastRenderedPageBreak/>
        <w:t>Пояснительная записка.</w:t>
      </w:r>
      <w:bookmarkStart w:id="0" w:name="a2"/>
      <w:bookmarkEnd w:id="0"/>
    </w:p>
    <w:p w:rsidR="00491EF2" w:rsidRPr="00901C47" w:rsidRDefault="00491EF2" w:rsidP="00C723C6">
      <w:pPr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01C47">
        <w:rPr>
          <w:rFonts w:ascii="Times New Roman" w:hAnsi="Times New Roman" w:cs="Times New Roman"/>
          <w:bCs/>
          <w:color w:val="000000"/>
          <w:sz w:val="28"/>
          <w:szCs w:val="28"/>
        </w:rPr>
        <w:t>Программа разработана на основе следующих нормативных документов:</w:t>
      </w:r>
    </w:p>
    <w:p w:rsidR="00C723C6" w:rsidRPr="00901C47" w:rsidRDefault="00C723C6" w:rsidP="00C723C6">
      <w:pPr>
        <w:pStyle w:val="a3"/>
        <w:widowControl w:val="0"/>
        <w:numPr>
          <w:ilvl w:val="2"/>
          <w:numId w:val="19"/>
        </w:numPr>
        <w:tabs>
          <w:tab w:val="left" w:pos="1226"/>
        </w:tabs>
        <w:autoSpaceDE w:val="0"/>
        <w:autoSpaceDN w:val="0"/>
        <w:spacing w:after="0" w:line="317" w:lineRule="exact"/>
        <w:ind w:left="142"/>
        <w:contextualSpacing w:val="0"/>
        <w:rPr>
          <w:rFonts w:ascii="Times New Roman" w:hAnsi="Times New Roman" w:cs="Times New Roman"/>
          <w:sz w:val="28"/>
          <w:szCs w:val="28"/>
        </w:rPr>
      </w:pPr>
      <w:r w:rsidRPr="00901C47">
        <w:rPr>
          <w:rFonts w:ascii="Times New Roman" w:hAnsi="Times New Roman" w:cs="Times New Roman"/>
          <w:color w:val="111111"/>
          <w:sz w:val="28"/>
          <w:szCs w:val="28"/>
        </w:rPr>
        <w:t xml:space="preserve">     Федеральный</w:t>
      </w:r>
      <w:r w:rsidRPr="00901C47">
        <w:rPr>
          <w:rFonts w:ascii="Times New Roman" w:hAnsi="Times New Roman" w:cs="Times New Roman"/>
          <w:color w:val="111111"/>
          <w:spacing w:val="20"/>
          <w:sz w:val="28"/>
          <w:szCs w:val="28"/>
        </w:rPr>
        <w:t xml:space="preserve"> </w:t>
      </w:r>
      <w:r w:rsidRPr="00901C47">
        <w:rPr>
          <w:rFonts w:ascii="Times New Roman" w:hAnsi="Times New Roman" w:cs="Times New Roman"/>
          <w:color w:val="111111"/>
          <w:sz w:val="28"/>
          <w:szCs w:val="28"/>
        </w:rPr>
        <w:t>закон</w:t>
      </w:r>
      <w:r w:rsidRPr="00901C47">
        <w:rPr>
          <w:rFonts w:ascii="Times New Roman" w:hAnsi="Times New Roman" w:cs="Times New Roman"/>
          <w:color w:val="111111"/>
          <w:spacing w:val="19"/>
          <w:sz w:val="28"/>
          <w:szCs w:val="28"/>
        </w:rPr>
        <w:t xml:space="preserve"> </w:t>
      </w:r>
      <w:r w:rsidRPr="00901C47">
        <w:rPr>
          <w:rFonts w:ascii="Times New Roman" w:hAnsi="Times New Roman" w:cs="Times New Roman"/>
          <w:color w:val="111111"/>
          <w:sz w:val="28"/>
          <w:szCs w:val="28"/>
        </w:rPr>
        <w:t>об</w:t>
      </w:r>
      <w:r w:rsidRPr="00901C47">
        <w:rPr>
          <w:rFonts w:ascii="Times New Roman" w:hAnsi="Times New Roman" w:cs="Times New Roman"/>
          <w:color w:val="111111"/>
          <w:spacing w:val="18"/>
          <w:sz w:val="28"/>
          <w:szCs w:val="28"/>
        </w:rPr>
        <w:t xml:space="preserve"> </w:t>
      </w:r>
      <w:r w:rsidRPr="00901C47">
        <w:rPr>
          <w:rFonts w:ascii="Times New Roman" w:hAnsi="Times New Roman" w:cs="Times New Roman"/>
          <w:color w:val="111111"/>
          <w:sz w:val="28"/>
          <w:szCs w:val="28"/>
        </w:rPr>
        <w:t>образовании</w:t>
      </w:r>
      <w:r w:rsidRPr="00901C47">
        <w:rPr>
          <w:rFonts w:ascii="Times New Roman" w:hAnsi="Times New Roman" w:cs="Times New Roman"/>
          <w:color w:val="111111"/>
          <w:spacing w:val="19"/>
          <w:sz w:val="28"/>
          <w:szCs w:val="28"/>
        </w:rPr>
        <w:t xml:space="preserve"> </w:t>
      </w:r>
      <w:r w:rsidRPr="00901C47">
        <w:rPr>
          <w:rFonts w:ascii="Times New Roman" w:hAnsi="Times New Roman" w:cs="Times New Roman"/>
          <w:color w:val="111111"/>
          <w:sz w:val="28"/>
          <w:szCs w:val="28"/>
        </w:rPr>
        <w:t>в</w:t>
      </w:r>
      <w:r w:rsidRPr="00901C47">
        <w:rPr>
          <w:rFonts w:ascii="Times New Roman" w:hAnsi="Times New Roman" w:cs="Times New Roman"/>
          <w:color w:val="111111"/>
          <w:spacing w:val="19"/>
          <w:sz w:val="28"/>
          <w:szCs w:val="28"/>
        </w:rPr>
        <w:t xml:space="preserve"> </w:t>
      </w:r>
      <w:r w:rsidRPr="00901C47">
        <w:rPr>
          <w:rFonts w:ascii="Times New Roman" w:hAnsi="Times New Roman" w:cs="Times New Roman"/>
          <w:color w:val="111111"/>
          <w:sz w:val="28"/>
          <w:szCs w:val="28"/>
        </w:rPr>
        <w:t>Российской</w:t>
      </w:r>
      <w:r w:rsidRPr="00901C47">
        <w:rPr>
          <w:rFonts w:ascii="Times New Roman" w:hAnsi="Times New Roman" w:cs="Times New Roman"/>
          <w:color w:val="111111"/>
          <w:spacing w:val="19"/>
          <w:sz w:val="28"/>
          <w:szCs w:val="28"/>
        </w:rPr>
        <w:t xml:space="preserve"> </w:t>
      </w:r>
      <w:r w:rsidRPr="00901C47">
        <w:rPr>
          <w:rFonts w:ascii="Times New Roman" w:hAnsi="Times New Roman" w:cs="Times New Roman"/>
          <w:color w:val="111111"/>
          <w:sz w:val="28"/>
          <w:szCs w:val="28"/>
        </w:rPr>
        <w:t>Федерации</w:t>
      </w:r>
      <w:r w:rsidRPr="00901C47">
        <w:rPr>
          <w:rFonts w:ascii="Times New Roman" w:hAnsi="Times New Roman" w:cs="Times New Roman"/>
          <w:color w:val="111111"/>
          <w:spacing w:val="19"/>
          <w:sz w:val="28"/>
          <w:szCs w:val="28"/>
        </w:rPr>
        <w:t xml:space="preserve"> </w:t>
      </w:r>
      <w:r w:rsidRPr="00901C47">
        <w:rPr>
          <w:rFonts w:ascii="Times New Roman" w:hAnsi="Times New Roman" w:cs="Times New Roman"/>
          <w:color w:val="111111"/>
          <w:sz w:val="28"/>
          <w:szCs w:val="28"/>
        </w:rPr>
        <w:t>от</w:t>
      </w:r>
      <w:r w:rsidRPr="00901C47">
        <w:rPr>
          <w:rFonts w:ascii="Times New Roman" w:hAnsi="Times New Roman" w:cs="Times New Roman"/>
          <w:color w:val="111111"/>
          <w:spacing w:val="17"/>
          <w:sz w:val="28"/>
          <w:szCs w:val="28"/>
        </w:rPr>
        <w:t xml:space="preserve"> </w:t>
      </w:r>
      <w:r w:rsidRPr="00901C47">
        <w:rPr>
          <w:rFonts w:ascii="Times New Roman" w:hAnsi="Times New Roman" w:cs="Times New Roman"/>
          <w:color w:val="111111"/>
          <w:sz w:val="28"/>
          <w:szCs w:val="28"/>
        </w:rPr>
        <w:t>29.12.2012</w:t>
      </w:r>
    </w:p>
    <w:p w:rsidR="00C723C6" w:rsidRPr="00901C47" w:rsidRDefault="00C723C6" w:rsidP="00C723C6">
      <w:pPr>
        <w:pStyle w:val="aa"/>
        <w:spacing w:before="65"/>
        <w:ind w:firstLine="0"/>
        <w:jc w:val="left"/>
      </w:pPr>
      <w:r w:rsidRPr="00901C47">
        <w:rPr>
          <w:color w:val="111111"/>
        </w:rPr>
        <w:t>№273-ФЗ</w:t>
      </w:r>
    </w:p>
    <w:p w:rsidR="00C723C6" w:rsidRPr="00901C47" w:rsidRDefault="00C723C6" w:rsidP="00C723C6">
      <w:pPr>
        <w:pStyle w:val="aa"/>
        <w:spacing w:before="64"/>
        <w:ind w:firstLine="0"/>
        <w:jc w:val="left"/>
      </w:pPr>
      <w:r w:rsidRPr="00901C47">
        <w:t>Концепция</w:t>
      </w:r>
      <w:r w:rsidRPr="00901C47">
        <w:rPr>
          <w:spacing w:val="44"/>
        </w:rPr>
        <w:t xml:space="preserve"> </w:t>
      </w:r>
      <w:r w:rsidRPr="00901C47">
        <w:t>развития</w:t>
      </w:r>
      <w:r w:rsidRPr="00901C47">
        <w:rPr>
          <w:spacing w:val="110"/>
        </w:rPr>
        <w:t xml:space="preserve"> </w:t>
      </w:r>
      <w:r w:rsidRPr="00901C47">
        <w:t>дополнительного</w:t>
      </w:r>
      <w:r w:rsidRPr="00901C47">
        <w:rPr>
          <w:spacing w:val="111"/>
        </w:rPr>
        <w:t xml:space="preserve"> </w:t>
      </w:r>
      <w:r w:rsidRPr="00901C47">
        <w:t>образования</w:t>
      </w:r>
      <w:r w:rsidRPr="00901C47">
        <w:rPr>
          <w:spacing w:val="109"/>
        </w:rPr>
        <w:t xml:space="preserve"> </w:t>
      </w:r>
      <w:r w:rsidRPr="00901C47">
        <w:t>детей</w:t>
      </w:r>
      <w:r w:rsidRPr="00901C47">
        <w:rPr>
          <w:spacing w:val="113"/>
        </w:rPr>
        <w:t xml:space="preserve"> </w:t>
      </w:r>
      <w:r w:rsidRPr="00901C47">
        <w:t>от</w:t>
      </w:r>
      <w:r w:rsidRPr="00901C47">
        <w:rPr>
          <w:spacing w:val="111"/>
        </w:rPr>
        <w:t xml:space="preserve"> </w:t>
      </w:r>
      <w:r w:rsidRPr="00901C47">
        <w:t>4.09.2014</w:t>
      </w:r>
      <w:r w:rsidRPr="00901C47">
        <w:rPr>
          <w:color w:val="111111"/>
        </w:rPr>
        <w:t>№1726-р</w:t>
      </w:r>
    </w:p>
    <w:p w:rsidR="00C723C6" w:rsidRPr="00901C47" w:rsidRDefault="00C723C6" w:rsidP="00C723C6">
      <w:pPr>
        <w:pStyle w:val="a3"/>
        <w:widowControl w:val="0"/>
        <w:numPr>
          <w:ilvl w:val="2"/>
          <w:numId w:val="19"/>
        </w:numPr>
        <w:tabs>
          <w:tab w:val="left" w:pos="1267"/>
        </w:tabs>
        <w:autoSpaceDE w:val="0"/>
        <w:autoSpaceDN w:val="0"/>
        <w:spacing w:before="65" w:after="0" w:line="288" w:lineRule="auto"/>
        <w:ind w:left="212" w:right="224" w:firstLine="708"/>
        <w:contextualSpacing w:val="0"/>
        <w:rPr>
          <w:rFonts w:ascii="Times New Roman" w:hAnsi="Times New Roman" w:cs="Times New Roman"/>
          <w:sz w:val="28"/>
          <w:szCs w:val="28"/>
        </w:rPr>
      </w:pPr>
      <w:r w:rsidRPr="00901C47">
        <w:rPr>
          <w:rFonts w:ascii="Times New Roman" w:hAnsi="Times New Roman" w:cs="Times New Roman"/>
          <w:color w:val="111111"/>
          <w:sz w:val="28"/>
          <w:szCs w:val="28"/>
        </w:rPr>
        <w:t>Федеральный проект «Успех каждого ребенка» в рамках</w:t>
      </w:r>
      <w:r w:rsidRPr="00901C47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901C47">
        <w:rPr>
          <w:rFonts w:ascii="Times New Roman" w:hAnsi="Times New Roman" w:cs="Times New Roman"/>
          <w:color w:val="111111"/>
          <w:sz w:val="28"/>
          <w:szCs w:val="28"/>
        </w:rPr>
        <w:t>Национального</w:t>
      </w:r>
      <w:r w:rsidRPr="00901C47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901C47">
        <w:rPr>
          <w:rFonts w:ascii="Times New Roman" w:hAnsi="Times New Roman" w:cs="Times New Roman"/>
          <w:color w:val="111111"/>
          <w:sz w:val="28"/>
          <w:szCs w:val="28"/>
        </w:rPr>
        <w:t>проекта «Образование», утвержденного Протоколом заседания президиума Совета</w:t>
      </w:r>
      <w:r w:rsidRPr="00901C47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901C47">
        <w:rPr>
          <w:rFonts w:ascii="Times New Roman" w:hAnsi="Times New Roman" w:cs="Times New Roman"/>
          <w:color w:val="111111"/>
          <w:sz w:val="28"/>
          <w:szCs w:val="28"/>
        </w:rPr>
        <w:t>при</w:t>
      </w:r>
      <w:r w:rsidRPr="00901C47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901C47">
        <w:rPr>
          <w:rFonts w:ascii="Times New Roman" w:hAnsi="Times New Roman" w:cs="Times New Roman"/>
          <w:color w:val="111111"/>
          <w:sz w:val="28"/>
          <w:szCs w:val="28"/>
        </w:rPr>
        <w:t>Президенте</w:t>
      </w:r>
      <w:r w:rsidRPr="00901C47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901C47">
        <w:rPr>
          <w:rFonts w:ascii="Times New Roman" w:hAnsi="Times New Roman" w:cs="Times New Roman"/>
          <w:color w:val="111111"/>
          <w:sz w:val="28"/>
          <w:szCs w:val="28"/>
        </w:rPr>
        <w:t>Российской</w:t>
      </w:r>
      <w:r w:rsidRPr="00901C47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901C47">
        <w:rPr>
          <w:rFonts w:ascii="Times New Roman" w:hAnsi="Times New Roman" w:cs="Times New Roman"/>
          <w:color w:val="111111"/>
          <w:sz w:val="28"/>
          <w:szCs w:val="28"/>
        </w:rPr>
        <w:t>Федерации</w:t>
      </w:r>
      <w:r w:rsidRPr="00901C47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901C47">
        <w:rPr>
          <w:rFonts w:ascii="Times New Roman" w:hAnsi="Times New Roman" w:cs="Times New Roman"/>
          <w:color w:val="111111"/>
          <w:sz w:val="28"/>
          <w:szCs w:val="28"/>
        </w:rPr>
        <w:t>по</w:t>
      </w:r>
      <w:r w:rsidRPr="00901C47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901C47">
        <w:rPr>
          <w:rFonts w:ascii="Times New Roman" w:hAnsi="Times New Roman" w:cs="Times New Roman"/>
          <w:color w:val="111111"/>
          <w:sz w:val="28"/>
          <w:szCs w:val="28"/>
        </w:rPr>
        <w:t>стратегическому</w:t>
      </w:r>
      <w:r w:rsidRPr="00901C47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901C47">
        <w:rPr>
          <w:rFonts w:ascii="Times New Roman" w:hAnsi="Times New Roman" w:cs="Times New Roman"/>
          <w:color w:val="111111"/>
          <w:sz w:val="28"/>
          <w:szCs w:val="28"/>
        </w:rPr>
        <w:t>развитию</w:t>
      </w:r>
      <w:r w:rsidRPr="00901C47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901C47">
        <w:rPr>
          <w:rFonts w:ascii="Times New Roman" w:hAnsi="Times New Roman" w:cs="Times New Roman"/>
          <w:color w:val="111111"/>
          <w:sz w:val="28"/>
          <w:szCs w:val="28"/>
        </w:rPr>
        <w:t>и</w:t>
      </w:r>
      <w:r w:rsidRPr="00901C47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901C47">
        <w:rPr>
          <w:rFonts w:ascii="Times New Roman" w:hAnsi="Times New Roman" w:cs="Times New Roman"/>
          <w:color w:val="111111"/>
          <w:sz w:val="28"/>
          <w:szCs w:val="28"/>
        </w:rPr>
        <w:t>национальным</w:t>
      </w:r>
      <w:r w:rsidRPr="00901C47">
        <w:rPr>
          <w:rFonts w:ascii="Times New Roman" w:hAnsi="Times New Roman" w:cs="Times New Roman"/>
          <w:color w:val="111111"/>
          <w:spacing w:val="-4"/>
          <w:sz w:val="28"/>
          <w:szCs w:val="28"/>
        </w:rPr>
        <w:t xml:space="preserve"> </w:t>
      </w:r>
      <w:r w:rsidRPr="00901C47">
        <w:rPr>
          <w:rFonts w:ascii="Times New Roman" w:hAnsi="Times New Roman" w:cs="Times New Roman"/>
          <w:color w:val="111111"/>
          <w:sz w:val="28"/>
          <w:szCs w:val="28"/>
        </w:rPr>
        <w:t>проектам от</w:t>
      </w:r>
      <w:r w:rsidRPr="00901C47">
        <w:rPr>
          <w:rFonts w:ascii="Times New Roman" w:hAnsi="Times New Roman" w:cs="Times New Roman"/>
          <w:color w:val="111111"/>
          <w:spacing w:val="-3"/>
          <w:sz w:val="28"/>
          <w:szCs w:val="28"/>
        </w:rPr>
        <w:t xml:space="preserve"> </w:t>
      </w:r>
      <w:r w:rsidRPr="00901C47">
        <w:rPr>
          <w:rFonts w:ascii="Times New Roman" w:hAnsi="Times New Roman" w:cs="Times New Roman"/>
          <w:color w:val="111111"/>
          <w:sz w:val="28"/>
          <w:szCs w:val="28"/>
        </w:rPr>
        <w:t>3.09.2018</w:t>
      </w:r>
      <w:r w:rsidRPr="00901C47">
        <w:rPr>
          <w:rFonts w:ascii="Times New Roman" w:hAnsi="Times New Roman" w:cs="Times New Roman"/>
          <w:color w:val="111111"/>
          <w:spacing w:val="-3"/>
          <w:sz w:val="28"/>
          <w:szCs w:val="28"/>
        </w:rPr>
        <w:t xml:space="preserve"> </w:t>
      </w:r>
      <w:r w:rsidRPr="00901C47">
        <w:rPr>
          <w:rFonts w:ascii="Times New Roman" w:hAnsi="Times New Roman" w:cs="Times New Roman"/>
          <w:color w:val="111111"/>
          <w:sz w:val="28"/>
          <w:szCs w:val="28"/>
        </w:rPr>
        <w:t>№10</w:t>
      </w:r>
    </w:p>
    <w:p w:rsidR="00C723C6" w:rsidRPr="00901C47" w:rsidRDefault="00C723C6" w:rsidP="00C723C6">
      <w:pPr>
        <w:pStyle w:val="a3"/>
        <w:widowControl w:val="0"/>
        <w:numPr>
          <w:ilvl w:val="2"/>
          <w:numId w:val="19"/>
        </w:numPr>
        <w:tabs>
          <w:tab w:val="left" w:pos="1267"/>
        </w:tabs>
        <w:autoSpaceDE w:val="0"/>
        <w:autoSpaceDN w:val="0"/>
        <w:spacing w:after="0" w:line="288" w:lineRule="auto"/>
        <w:ind w:left="212" w:right="225" w:firstLine="708"/>
        <w:contextualSpacing w:val="0"/>
        <w:rPr>
          <w:rFonts w:ascii="Times New Roman" w:hAnsi="Times New Roman" w:cs="Times New Roman"/>
          <w:sz w:val="28"/>
          <w:szCs w:val="28"/>
        </w:rPr>
      </w:pPr>
      <w:r w:rsidRPr="00901C47">
        <w:rPr>
          <w:rFonts w:ascii="Times New Roman" w:hAnsi="Times New Roman" w:cs="Times New Roman"/>
          <w:color w:val="111111"/>
          <w:sz w:val="28"/>
          <w:szCs w:val="28"/>
        </w:rPr>
        <w:t>Приказ Минпроса России от 3.09.2019 №467 «Об утверждении Целевой</w:t>
      </w:r>
      <w:r w:rsidRPr="00901C47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901C47">
        <w:rPr>
          <w:rFonts w:ascii="Times New Roman" w:hAnsi="Times New Roman" w:cs="Times New Roman"/>
          <w:color w:val="111111"/>
          <w:sz w:val="28"/>
          <w:szCs w:val="28"/>
        </w:rPr>
        <w:t>модели</w:t>
      </w:r>
      <w:r w:rsidRPr="00901C47">
        <w:rPr>
          <w:rFonts w:ascii="Times New Roman" w:hAnsi="Times New Roman" w:cs="Times New Roman"/>
          <w:color w:val="111111"/>
          <w:spacing w:val="-4"/>
          <w:sz w:val="28"/>
          <w:szCs w:val="28"/>
        </w:rPr>
        <w:t xml:space="preserve"> </w:t>
      </w:r>
      <w:r w:rsidRPr="00901C47">
        <w:rPr>
          <w:rFonts w:ascii="Times New Roman" w:hAnsi="Times New Roman" w:cs="Times New Roman"/>
          <w:color w:val="111111"/>
          <w:sz w:val="28"/>
          <w:szCs w:val="28"/>
        </w:rPr>
        <w:t>развития</w:t>
      </w:r>
      <w:r w:rsidRPr="00901C47">
        <w:rPr>
          <w:rFonts w:ascii="Times New Roman" w:hAnsi="Times New Roman" w:cs="Times New Roman"/>
          <w:color w:val="111111"/>
          <w:spacing w:val="-4"/>
          <w:sz w:val="28"/>
          <w:szCs w:val="28"/>
        </w:rPr>
        <w:t xml:space="preserve"> </w:t>
      </w:r>
      <w:r w:rsidRPr="00901C47">
        <w:rPr>
          <w:rFonts w:ascii="Times New Roman" w:hAnsi="Times New Roman" w:cs="Times New Roman"/>
          <w:color w:val="111111"/>
          <w:sz w:val="28"/>
          <w:szCs w:val="28"/>
        </w:rPr>
        <w:t>региональных систем</w:t>
      </w:r>
      <w:r w:rsidRPr="00901C47">
        <w:rPr>
          <w:rFonts w:ascii="Times New Roman" w:hAnsi="Times New Roman" w:cs="Times New Roman"/>
          <w:color w:val="111111"/>
          <w:spacing w:val="-1"/>
          <w:sz w:val="28"/>
          <w:szCs w:val="28"/>
        </w:rPr>
        <w:t xml:space="preserve"> </w:t>
      </w:r>
      <w:r w:rsidRPr="00901C47">
        <w:rPr>
          <w:rFonts w:ascii="Times New Roman" w:hAnsi="Times New Roman" w:cs="Times New Roman"/>
          <w:color w:val="111111"/>
          <w:sz w:val="28"/>
          <w:szCs w:val="28"/>
        </w:rPr>
        <w:t>дополнительного образования</w:t>
      </w:r>
      <w:r w:rsidRPr="00901C47">
        <w:rPr>
          <w:rFonts w:ascii="Times New Roman" w:hAnsi="Times New Roman" w:cs="Times New Roman"/>
          <w:color w:val="111111"/>
          <w:spacing w:val="-4"/>
          <w:sz w:val="28"/>
          <w:szCs w:val="28"/>
        </w:rPr>
        <w:t xml:space="preserve"> </w:t>
      </w:r>
      <w:r w:rsidRPr="00901C47">
        <w:rPr>
          <w:rFonts w:ascii="Times New Roman" w:hAnsi="Times New Roman" w:cs="Times New Roman"/>
          <w:color w:val="111111"/>
          <w:sz w:val="28"/>
          <w:szCs w:val="28"/>
        </w:rPr>
        <w:t>детей»</w:t>
      </w:r>
    </w:p>
    <w:p w:rsidR="00C723C6" w:rsidRPr="00901C47" w:rsidRDefault="00C723C6" w:rsidP="00C723C6">
      <w:pPr>
        <w:pStyle w:val="a3"/>
        <w:widowControl w:val="0"/>
        <w:numPr>
          <w:ilvl w:val="2"/>
          <w:numId w:val="19"/>
        </w:numPr>
        <w:tabs>
          <w:tab w:val="left" w:pos="1279"/>
        </w:tabs>
        <w:autoSpaceDE w:val="0"/>
        <w:autoSpaceDN w:val="0"/>
        <w:spacing w:before="65" w:after="0" w:line="240" w:lineRule="auto"/>
        <w:ind w:left="1278" w:hanging="358"/>
        <w:contextualSpacing w:val="0"/>
        <w:rPr>
          <w:rFonts w:ascii="Times New Roman" w:hAnsi="Times New Roman" w:cs="Times New Roman"/>
          <w:sz w:val="28"/>
          <w:szCs w:val="28"/>
        </w:rPr>
      </w:pPr>
      <w:r w:rsidRPr="00901C47">
        <w:rPr>
          <w:rFonts w:ascii="Times New Roman" w:hAnsi="Times New Roman" w:cs="Times New Roman"/>
          <w:color w:val="111111"/>
          <w:sz w:val="28"/>
          <w:szCs w:val="28"/>
        </w:rPr>
        <w:t>Приказ</w:t>
      </w:r>
      <w:r w:rsidRPr="00901C47">
        <w:rPr>
          <w:rFonts w:ascii="Times New Roman" w:hAnsi="Times New Roman" w:cs="Times New Roman"/>
          <w:color w:val="111111"/>
          <w:spacing w:val="4"/>
          <w:sz w:val="28"/>
          <w:szCs w:val="28"/>
        </w:rPr>
        <w:t xml:space="preserve"> </w:t>
      </w:r>
      <w:r w:rsidRPr="00901C47">
        <w:rPr>
          <w:rFonts w:ascii="Times New Roman" w:hAnsi="Times New Roman" w:cs="Times New Roman"/>
          <w:color w:val="111111"/>
          <w:sz w:val="28"/>
          <w:szCs w:val="28"/>
        </w:rPr>
        <w:t>Министерства</w:t>
      </w:r>
      <w:r w:rsidRPr="00901C47">
        <w:rPr>
          <w:rFonts w:ascii="Times New Roman" w:hAnsi="Times New Roman" w:cs="Times New Roman"/>
          <w:color w:val="111111"/>
          <w:spacing w:val="71"/>
          <w:sz w:val="28"/>
          <w:szCs w:val="28"/>
        </w:rPr>
        <w:t xml:space="preserve"> </w:t>
      </w:r>
      <w:r w:rsidRPr="00901C47">
        <w:rPr>
          <w:rFonts w:ascii="Times New Roman" w:hAnsi="Times New Roman" w:cs="Times New Roman"/>
          <w:color w:val="111111"/>
          <w:sz w:val="28"/>
          <w:szCs w:val="28"/>
        </w:rPr>
        <w:t>просвещения</w:t>
      </w:r>
      <w:r w:rsidRPr="00901C47">
        <w:rPr>
          <w:rFonts w:ascii="Times New Roman" w:hAnsi="Times New Roman" w:cs="Times New Roman"/>
          <w:color w:val="111111"/>
          <w:spacing w:val="71"/>
          <w:sz w:val="28"/>
          <w:szCs w:val="28"/>
        </w:rPr>
        <w:t xml:space="preserve"> </w:t>
      </w:r>
      <w:r w:rsidRPr="00901C47">
        <w:rPr>
          <w:rFonts w:ascii="Times New Roman" w:hAnsi="Times New Roman" w:cs="Times New Roman"/>
          <w:color w:val="111111"/>
          <w:sz w:val="28"/>
          <w:szCs w:val="28"/>
        </w:rPr>
        <w:t>Российской</w:t>
      </w:r>
      <w:r w:rsidRPr="00901C47">
        <w:rPr>
          <w:rFonts w:ascii="Times New Roman" w:hAnsi="Times New Roman" w:cs="Times New Roman"/>
          <w:color w:val="111111"/>
          <w:spacing w:val="73"/>
          <w:sz w:val="28"/>
          <w:szCs w:val="28"/>
        </w:rPr>
        <w:t xml:space="preserve"> </w:t>
      </w:r>
      <w:r w:rsidRPr="00901C47">
        <w:rPr>
          <w:rFonts w:ascii="Times New Roman" w:hAnsi="Times New Roman" w:cs="Times New Roman"/>
          <w:color w:val="111111"/>
          <w:sz w:val="28"/>
          <w:szCs w:val="28"/>
        </w:rPr>
        <w:t>Федерации</w:t>
      </w:r>
      <w:r w:rsidRPr="00901C47">
        <w:rPr>
          <w:rFonts w:ascii="Times New Roman" w:hAnsi="Times New Roman" w:cs="Times New Roman"/>
          <w:color w:val="111111"/>
          <w:spacing w:val="73"/>
          <w:sz w:val="28"/>
          <w:szCs w:val="28"/>
        </w:rPr>
        <w:t xml:space="preserve"> </w:t>
      </w:r>
      <w:r w:rsidRPr="00901C47">
        <w:rPr>
          <w:rFonts w:ascii="Times New Roman" w:hAnsi="Times New Roman" w:cs="Times New Roman"/>
          <w:color w:val="111111"/>
          <w:sz w:val="28"/>
          <w:szCs w:val="28"/>
        </w:rPr>
        <w:t>от</w:t>
      </w:r>
      <w:r w:rsidRPr="00901C47">
        <w:rPr>
          <w:rFonts w:ascii="Times New Roman" w:hAnsi="Times New Roman" w:cs="Times New Roman"/>
          <w:color w:val="111111"/>
          <w:spacing w:val="70"/>
          <w:sz w:val="28"/>
          <w:szCs w:val="28"/>
        </w:rPr>
        <w:t xml:space="preserve"> </w:t>
      </w:r>
      <w:r w:rsidRPr="00901C47">
        <w:rPr>
          <w:rFonts w:ascii="Times New Roman" w:hAnsi="Times New Roman" w:cs="Times New Roman"/>
          <w:color w:val="111111"/>
          <w:sz w:val="28"/>
          <w:szCs w:val="28"/>
        </w:rPr>
        <w:t>9.11.2018</w:t>
      </w:r>
    </w:p>
    <w:p w:rsidR="00C723C6" w:rsidRPr="00901C47" w:rsidRDefault="00C723C6" w:rsidP="00C723C6">
      <w:pPr>
        <w:pStyle w:val="aa"/>
        <w:spacing w:before="65" w:line="288" w:lineRule="auto"/>
        <w:ind w:right="231" w:firstLine="0"/>
        <w:jc w:val="left"/>
      </w:pPr>
      <w:r w:rsidRPr="00901C47">
        <w:rPr>
          <w:color w:val="111111"/>
        </w:rPr>
        <w:t>№196</w:t>
      </w:r>
      <w:r w:rsidRPr="00901C47">
        <w:rPr>
          <w:color w:val="111111"/>
          <w:spacing w:val="1"/>
        </w:rPr>
        <w:t xml:space="preserve"> </w:t>
      </w:r>
      <w:r w:rsidRPr="00901C47">
        <w:rPr>
          <w:color w:val="111111"/>
        </w:rPr>
        <w:t>«Об</w:t>
      </w:r>
      <w:r w:rsidRPr="00901C47">
        <w:rPr>
          <w:color w:val="111111"/>
          <w:spacing w:val="1"/>
        </w:rPr>
        <w:t xml:space="preserve"> </w:t>
      </w:r>
      <w:r w:rsidRPr="00901C47">
        <w:rPr>
          <w:color w:val="111111"/>
        </w:rPr>
        <w:t>утверждении</w:t>
      </w:r>
      <w:r w:rsidRPr="00901C47">
        <w:rPr>
          <w:color w:val="111111"/>
          <w:spacing w:val="1"/>
        </w:rPr>
        <w:t xml:space="preserve"> </w:t>
      </w:r>
      <w:r w:rsidRPr="00901C47">
        <w:rPr>
          <w:color w:val="111111"/>
        </w:rPr>
        <w:t>Порядка организации</w:t>
      </w:r>
      <w:r w:rsidRPr="00901C47">
        <w:rPr>
          <w:color w:val="111111"/>
          <w:spacing w:val="1"/>
        </w:rPr>
        <w:t xml:space="preserve"> </w:t>
      </w:r>
      <w:r w:rsidRPr="00901C47">
        <w:rPr>
          <w:color w:val="111111"/>
        </w:rPr>
        <w:t>и осуществления образовательной</w:t>
      </w:r>
      <w:r w:rsidRPr="00901C47">
        <w:rPr>
          <w:color w:val="111111"/>
          <w:spacing w:val="1"/>
        </w:rPr>
        <w:t xml:space="preserve"> </w:t>
      </w:r>
      <w:r w:rsidRPr="00901C47">
        <w:rPr>
          <w:color w:val="111111"/>
        </w:rPr>
        <w:t>деятельности</w:t>
      </w:r>
      <w:r w:rsidRPr="00901C47">
        <w:rPr>
          <w:color w:val="111111"/>
          <w:spacing w:val="-1"/>
        </w:rPr>
        <w:t xml:space="preserve"> </w:t>
      </w:r>
      <w:r w:rsidRPr="00901C47">
        <w:rPr>
          <w:color w:val="111111"/>
        </w:rPr>
        <w:t>по</w:t>
      </w:r>
      <w:r w:rsidRPr="00901C47">
        <w:rPr>
          <w:color w:val="111111"/>
          <w:spacing w:val="-4"/>
        </w:rPr>
        <w:t xml:space="preserve"> </w:t>
      </w:r>
      <w:r w:rsidRPr="00901C47">
        <w:rPr>
          <w:color w:val="111111"/>
        </w:rPr>
        <w:t>дополнительным</w:t>
      </w:r>
      <w:r w:rsidRPr="00901C47">
        <w:rPr>
          <w:color w:val="111111"/>
          <w:spacing w:val="-3"/>
        </w:rPr>
        <w:t xml:space="preserve"> </w:t>
      </w:r>
      <w:r w:rsidRPr="00901C47">
        <w:rPr>
          <w:color w:val="111111"/>
        </w:rPr>
        <w:t>общеобразовательным</w:t>
      </w:r>
      <w:r w:rsidRPr="00901C47">
        <w:rPr>
          <w:color w:val="111111"/>
          <w:spacing w:val="-1"/>
        </w:rPr>
        <w:t xml:space="preserve"> </w:t>
      </w:r>
      <w:r w:rsidRPr="00901C47">
        <w:rPr>
          <w:color w:val="111111"/>
        </w:rPr>
        <w:t>программам»</w:t>
      </w:r>
    </w:p>
    <w:p w:rsidR="00C723C6" w:rsidRPr="00901C47" w:rsidRDefault="00C723C6" w:rsidP="00C723C6">
      <w:pPr>
        <w:pStyle w:val="a3"/>
        <w:widowControl w:val="0"/>
        <w:numPr>
          <w:ilvl w:val="2"/>
          <w:numId w:val="19"/>
        </w:numPr>
        <w:tabs>
          <w:tab w:val="left" w:pos="1430"/>
        </w:tabs>
        <w:autoSpaceDE w:val="0"/>
        <w:autoSpaceDN w:val="0"/>
        <w:spacing w:after="0" w:line="288" w:lineRule="auto"/>
        <w:ind w:left="212" w:right="223" w:firstLine="708"/>
        <w:contextualSpacing w:val="0"/>
        <w:rPr>
          <w:rFonts w:ascii="Times New Roman" w:hAnsi="Times New Roman" w:cs="Times New Roman"/>
          <w:sz w:val="28"/>
          <w:szCs w:val="28"/>
        </w:rPr>
      </w:pPr>
      <w:r w:rsidRPr="00901C47">
        <w:rPr>
          <w:rFonts w:ascii="Times New Roman" w:hAnsi="Times New Roman" w:cs="Times New Roman"/>
          <w:color w:val="111111"/>
          <w:sz w:val="28"/>
          <w:szCs w:val="28"/>
        </w:rPr>
        <w:t>Приказ</w:t>
      </w:r>
      <w:r w:rsidRPr="00901C47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901C47">
        <w:rPr>
          <w:rFonts w:ascii="Times New Roman" w:hAnsi="Times New Roman" w:cs="Times New Roman"/>
          <w:color w:val="111111"/>
          <w:sz w:val="28"/>
          <w:szCs w:val="28"/>
        </w:rPr>
        <w:t>Министерства</w:t>
      </w:r>
      <w:r w:rsidRPr="00901C47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901C47">
        <w:rPr>
          <w:rFonts w:ascii="Times New Roman" w:hAnsi="Times New Roman" w:cs="Times New Roman"/>
          <w:color w:val="111111"/>
          <w:sz w:val="28"/>
          <w:szCs w:val="28"/>
        </w:rPr>
        <w:t>образования</w:t>
      </w:r>
      <w:r w:rsidRPr="00901C47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901C47">
        <w:rPr>
          <w:rFonts w:ascii="Times New Roman" w:hAnsi="Times New Roman" w:cs="Times New Roman"/>
          <w:color w:val="111111"/>
          <w:sz w:val="28"/>
          <w:szCs w:val="28"/>
        </w:rPr>
        <w:t>и</w:t>
      </w:r>
      <w:r w:rsidRPr="00901C47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901C47">
        <w:rPr>
          <w:rFonts w:ascii="Times New Roman" w:hAnsi="Times New Roman" w:cs="Times New Roman"/>
          <w:color w:val="111111"/>
          <w:sz w:val="28"/>
          <w:szCs w:val="28"/>
        </w:rPr>
        <w:t>науки</w:t>
      </w:r>
      <w:r w:rsidRPr="00901C47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901C47">
        <w:rPr>
          <w:rFonts w:ascii="Times New Roman" w:hAnsi="Times New Roman" w:cs="Times New Roman"/>
          <w:color w:val="111111"/>
          <w:sz w:val="28"/>
          <w:szCs w:val="28"/>
        </w:rPr>
        <w:t>Российской</w:t>
      </w:r>
      <w:r w:rsidRPr="00901C47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901C47">
        <w:rPr>
          <w:rFonts w:ascii="Times New Roman" w:hAnsi="Times New Roman" w:cs="Times New Roman"/>
          <w:color w:val="111111"/>
          <w:sz w:val="28"/>
          <w:szCs w:val="28"/>
        </w:rPr>
        <w:t>Федерации</w:t>
      </w:r>
      <w:r w:rsidRPr="00901C47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901C47">
        <w:rPr>
          <w:rFonts w:ascii="Times New Roman" w:hAnsi="Times New Roman" w:cs="Times New Roman"/>
          <w:color w:val="111111"/>
          <w:sz w:val="28"/>
          <w:szCs w:val="28"/>
        </w:rPr>
        <w:t>от</w:t>
      </w:r>
      <w:r w:rsidRPr="00901C47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901C47">
        <w:rPr>
          <w:rFonts w:ascii="Times New Roman" w:hAnsi="Times New Roman" w:cs="Times New Roman"/>
          <w:color w:val="111111"/>
          <w:sz w:val="28"/>
          <w:szCs w:val="28"/>
        </w:rPr>
        <w:t>23.08.2017</w:t>
      </w:r>
      <w:r w:rsidRPr="00901C47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901C47">
        <w:rPr>
          <w:rFonts w:ascii="Times New Roman" w:hAnsi="Times New Roman" w:cs="Times New Roman"/>
          <w:color w:val="111111"/>
          <w:sz w:val="28"/>
          <w:szCs w:val="28"/>
        </w:rPr>
        <w:t>№816</w:t>
      </w:r>
      <w:r w:rsidRPr="00901C47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901C47">
        <w:rPr>
          <w:rFonts w:ascii="Times New Roman" w:hAnsi="Times New Roman" w:cs="Times New Roman"/>
          <w:color w:val="111111"/>
          <w:sz w:val="28"/>
          <w:szCs w:val="28"/>
        </w:rPr>
        <w:t>«Об</w:t>
      </w:r>
      <w:r w:rsidRPr="00901C47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901C47">
        <w:rPr>
          <w:rFonts w:ascii="Times New Roman" w:hAnsi="Times New Roman" w:cs="Times New Roman"/>
          <w:color w:val="111111"/>
          <w:sz w:val="28"/>
          <w:szCs w:val="28"/>
        </w:rPr>
        <w:t>утверждении</w:t>
      </w:r>
      <w:r w:rsidRPr="00901C47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901C47">
        <w:rPr>
          <w:rFonts w:ascii="Times New Roman" w:hAnsi="Times New Roman" w:cs="Times New Roman"/>
          <w:color w:val="111111"/>
          <w:sz w:val="28"/>
          <w:szCs w:val="28"/>
        </w:rPr>
        <w:t>Порядка</w:t>
      </w:r>
      <w:r w:rsidRPr="00901C47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901C47">
        <w:rPr>
          <w:rFonts w:ascii="Times New Roman" w:hAnsi="Times New Roman" w:cs="Times New Roman"/>
          <w:color w:val="111111"/>
          <w:sz w:val="28"/>
          <w:szCs w:val="28"/>
        </w:rPr>
        <w:t>применения</w:t>
      </w:r>
      <w:r w:rsidRPr="00901C47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901C47">
        <w:rPr>
          <w:rFonts w:ascii="Times New Roman" w:hAnsi="Times New Roman" w:cs="Times New Roman"/>
          <w:color w:val="111111"/>
          <w:sz w:val="28"/>
          <w:szCs w:val="28"/>
        </w:rPr>
        <w:t>организациями,</w:t>
      </w:r>
      <w:r w:rsidRPr="00901C47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901C47">
        <w:rPr>
          <w:rFonts w:ascii="Times New Roman" w:hAnsi="Times New Roman" w:cs="Times New Roman"/>
          <w:color w:val="111111"/>
          <w:sz w:val="28"/>
          <w:szCs w:val="28"/>
        </w:rPr>
        <w:t>осуществляющими</w:t>
      </w:r>
      <w:r w:rsidRPr="00901C47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901C47">
        <w:rPr>
          <w:rFonts w:ascii="Times New Roman" w:hAnsi="Times New Roman" w:cs="Times New Roman"/>
          <w:color w:val="111111"/>
          <w:sz w:val="28"/>
          <w:szCs w:val="28"/>
        </w:rPr>
        <w:t>образовательную</w:t>
      </w:r>
      <w:r w:rsidRPr="00901C47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901C47">
        <w:rPr>
          <w:rFonts w:ascii="Times New Roman" w:hAnsi="Times New Roman" w:cs="Times New Roman"/>
          <w:color w:val="111111"/>
          <w:sz w:val="28"/>
          <w:szCs w:val="28"/>
        </w:rPr>
        <w:t>деятельность,</w:t>
      </w:r>
      <w:r w:rsidRPr="00901C47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901C47">
        <w:rPr>
          <w:rFonts w:ascii="Times New Roman" w:hAnsi="Times New Roman" w:cs="Times New Roman"/>
          <w:color w:val="111111"/>
          <w:sz w:val="28"/>
          <w:szCs w:val="28"/>
        </w:rPr>
        <w:t>электронного</w:t>
      </w:r>
      <w:r w:rsidRPr="00901C47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901C47">
        <w:rPr>
          <w:rFonts w:ascii="Times New Roman" w:hAnsi="Times New Roman" w:cs="Times New Roman"/>
          <w:color w:val="111111"/>
          <w:sz w:val="28"/>
          <w:szCs w:val="28"/>
        </w:rPr>
        <w:t>обучения,</w:t>
      </w:r>
      <w:r w:rsidRPr="00901C47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901C47">
        <w:rPr>
          <w:rFonts w:ascii="Times New Roman" w:hAnsi="Times New Roman" w:cs="Times New Roman"/>
          <w:color w:val="111111"/>
          <w:sz w:val="28"/>
          <w:szCs w:val="28"/>
        </w:rPr>
        <w:t>дистанционных</w:t>
      </w:r>
      <w:r w:rsidRPr="00901C47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901C47">
        <w:rPr>
          <w:rFonts w:ascii="Times New Roman" w:hAnsi="Times New Roman" w:cs="Times New Roman"/>
          <w:color w:val="111111"/>
          <w:sz w:val="28"/>
          <w:szCs w:val="28"/>
        </w:rPr>
        <w:t>образовательных</w:t>
      </w:r>
      <w:r w:rsidRPr="00901C47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901C47">
        <w:rPr>
          <w:rFonts w:ascii="Times New Roman" w:hAnsi="Times New Roman" w:cs="Times New Roman"/>
          <w:color w:val="111111"/>
          <w:sz w:val="28"/>
          <w:szCs w:val="28"/>
        </w:rPr>
        <w:t>технологий</w:t>
      </w:r>
      <w:r w:rsidRPr="00901C47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901C47">
        <w:rPr>
          <w:rFonts w:ascii="Times New Roman" w:hAnsi="Times New Roman" w:cs="Times New Roman"/>
          <w:color w:val="111111"/>
          <w:sz w:val="28"/>
          <w:szCs w:val="28"/>
        </w:rPr>
        <w:t>при</w:t>
      </w:r>
      <w:r w:rsidRPr="00901C47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901C47">
        <w:rPr>
          <w:rFonts w:ascii="Times New Roman" w:hAnsi="Times New Roman" w:cs="Times New Roman"/>
          <w:color w:val="111111"/>
          <w:sz w:val="28"/>
          <w:szCs w:val="28"/>
        </w:rPr>
        <w:t>реализации</w:t>
      </w:r>
      <w:r w:rsidRPr="00901C47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901C47">
        <w:rPr>
          <w:rFonts w:ascii="Times New Roman" w:hAnsi="Times New Roman" w:cs="Times New Roman"/>
          <w:color w:val="111111"/>
          <w:sz w:val="28"/>
          <w:szCs w:val="28"/>
        </w:rPr>
        <w:t>образовательных</w:t>
      </w:r>
      <w:r w:rsidRPr="00901C47">
        <w:rPr>
          <w:rFonts w:ascii="Times New Roman" w:hAnsi="Times New Roman" w:cs="Times New Roman"/>
          <w:color w:val="111111"/>
          <w:spacing w:val="-67"/>
          <w:sz w:val="28"/>
          <w:szCs w:val="28"/>
        </w:rPr>
        <w:t xml:space="preserve"> </w:t>
      </w:r>
      <w:r w:rsidRPr="00901C47">
        <w:rPr>
          <w:rFonts w:ascii="Times New Roman" w:hAnsi="Times New Roman" w:cs="Times New Roman"/>
          <w:color w:val="111111"/>
          <w:sz w:val="28"/>
          <w:szCs w:val="28"/>
        </w:rPr>
        <w:t>программ»;</w:t>
      </w:r>
    </w:p>
    <w:p w:rsidR="00C723C6" w:rsidRPr="00901C47" w:rsidRDefault="00C723C6" w:rsidP="00C723C6">
      <w:pPr>
        <w:pStyle w:val="a3"/>
        <w:widowControl w:val="0"/>
        <w:numPr>
          <w:ilvl w:val="2"/>
          <w:numId w:val="19"/>
        </w:numPr>
        <w:tabs>
          <w:tab w:val="left" w:pos="1589"/>
        </w:tabs>
        <w:autoSpaceDE w:val="0"/>
        <w:autoSpaceDN w:val="0"/>
        <w:spacing w:before="65" w:after="0" w:line="288" w:lineRule="auto"/>
        <w:ind w:left="212" w:right="227" w:firstLine="708"/>
        <w:contextualSpacing w:val="0"/>
        <w:rPr>
          <w:rFonts w:ascii="Times New Roman" w:hAnsi="Times New Roman" w:cs="Times New Roman"/>
          <w:sz w:val="28"/>
          <w:szCs w:val="28"/>
        </w:rPr>
      </w:pPr>
      <w:r w:rsidRPr="00901C47">
        <w:rPr>
          <w:rFonts w:ascii="Times New Roman" w:hAnsi="Times New Roman" w:cs="Times New Roman"/>
          <w:color w:val="111111"/>
          <w:sz w:val="28"/>
          <w:szCs w:val="28"/>
        </w:rPr>
        <w:t>СП</w:t>
      </w:r>
      <w:r w:rsidRPr="00901C47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901C47">
        <w:rPr>
          <w:rFonts w:ascii="Times New Roman" w:hAnsi="Times New Roman" w:cs="Times New Roman"/>
          <w:color w:val="111111"/>
          <w:sz w:val="28"/>
          <w:szCs w:val="28"/>
        </w:rPr>
        <w:t>2.4.</w:t>
      </w:r>
      <w:r w:rsidRPr="00901C47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901C47">
        <w:rPr>
          <w:rFonts w:ascii="Times New Roman" w:hAnsi="Times New Roman" w:cs="Times New Roman"/>
          <w:color w:val="111111"/>
          <w:sz w:val="28"/>
          <w:szCs w:val="28"/>
        </w:rPr>
        <w:t>3648-20</w:t>
      </w:r>
      <w:r w:rsidRPr="00901C47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901C47">
        <w:rPr>
          <w:rFonts w:ascii="Times New Roman" w:hAnsi="Times New Roman" w:cs="Times New Roman"/>
          <w:color w:val="111111"/>
          <w:sz w:val="28"/>
          <w:szCs w:val="28"/>
        </w:rPr>
        <w:t>«Санитарно-эпидемиологические</w:t>
      </w:r>
      <w:r w:rsidRPr="00901C47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901C47">
        <w:rPr>
          <w:rFonts w:ascii="Times New Roman" w:hAnsi="Times New Roman" w:cs="Times New Roman"/>
          <w:color w:val="111111"/>
          <w:sz w:val="28"/>
          <w:szCs w:val="28"/>
        </w:rPr>
        <w:t>требования</w:t>
      </w:r>
      <w:r w:rsidRPr="00901C47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901C47">
        <w:rPr>
          <w:rFonts w:ascii="Times New Roman" w:hAnsi="Times New Roman" w:cs="Times New Roman"/>
          <w:color w:val="111111"/>
          <w:sz w:val="28"/>
          <w:szCs w:val="28"/>
        </w:rPr>
        <w:t>к</w:t>
      </w:r>
      <w:r w:rsidRPr="00901C47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901C47">
        <w:rPr>
          <w:rFonts w:ascii="Times New Roman" w:hAnsi="Times New Roman" w:cs="Times New Roman"/>
          <w:color w:val="111111"/>
          <w:sz w:val="28"/>
          <w:szCs w:val="28"/>
        </w:rPr>
        <w:t>организациям воспитания и обучения, отдыха и оздоровления детей и молодежи»,</w:t>
      </w:r>
      <w:r w:rsidRPr="00901C47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901C47">
        <w:rPr>
          <w:rFonts w:ascii="Times New Roman" w:hAnsi="Times New Roman" w:cs="Times New Roman"/>
          <w:color w:val="111111"/>
          <w:sz w:val="28"/>
          <w:szCs w:val="28"/>
        </w:rPr>
        <w:t>утвержденные</w:t>
      </w:r>
      <w:r w:rsidRPr="00901C47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901C47">
        <w:rPr>
          <w:rFonts w:ascii="Times New Roman" w:hAnsi="Times New Roman" w:cs="Times New Roman"/>
          <w:color w:val="111111"/>
          <w:sz w:val="28"/>
          <w:szCs w:val="28"/>
        </w:rPr>
        <w:t>Постановлением</w:t>
      </w:r>
      <w:r w:rsidRPr="00901C47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901C47">
        <w:rPr>
          <w:rFonts w:ascii="Times New Roman" w:hAnsi="Times New Roman" w:cs="Times New Roman"/>
          <w:color w:val="111111"/>
          <w:sz w:val="28"/>
          <w:szCs w:val="28"/>
        </w:rPr>
        <w:t>Главного</w:t>
      </w:r>
      <w:r w:rsidRPr="00901C47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901C47">
        <w:rPr>
          <w:rFonts w:ascii="Times New Roman" w:hAnsi="Times New Roman" w:cs="Times New Roman"/>
          <w:color w:val="111111"/>
          <w:sz w:val="28"/>
          <w:szCs w:val="28"/>
        </w:rPr>
        <w:t>государственного</w:t>
      </w:r>
      <w:r w:rsidRPr="00901C47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901C47">
        <w:rPr>
          <w:rFonts w:ascii="Times New Roman" w:hAnsi="Times New Roman" w:cs="Times New Roman"/>
          <w:color w:val="111111"/>
          <w:sz w:val="28"/>
          <w:szCs w:val="28"/>
        </w:rPr>
        <w:t>санитарного</w:t>
      </w:r>
      <w:r w:rsidRPr="00901C47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901C47">
        <w:rPr>
          <w:rFonts w:ascii="Times New Roman" w:hAnsi="Times New Roman" w:cs="Times New Roman"/>
          <w:color w:val="111111"/>
          <w:sz w:val="28"/>
          <w:szCs w:val="28"/>
        </w:rPr>
        <w:t>врача</w:t>
      </w:r>
      <w:r w:rsidRPr="00901C47">
        <w:rPr>
          <w:rFonts w:ascii="Times New Roman" w:hAnsi="Times New Roman" w:cs="Times New Roman"/>
          <w:color w:val="111111"/>
          <w:spacing w:val="-67"/>
          <w:sz w:val="28"/>
          <w:szCs w:val="28"/>
        </w:rPr>
        <w:t xml:space="preserve">  </w:t>
      </w:r>
      <w:r w:rsidRPr="00901C47">
        <w:rPr>
          <w:rFonts w:ascii="Times New Roman" w:hAnsi="Times New Roman" w:cs="Times New Roman"/>
          <w:color w:val="111111"/>
          <w:sz w:val="28"/>
          <w:szCs w:val="28"/>
        </w:rPr>
        <w:t>Российской</w:t>
      </w:r>
      <w:r w:rsidRPr="00901C47">
        <w:rPr>
          <w:rFonts w:ascii="Times New Roman" w:hAnsi="Times New Roman" w:cs="Times New Roman"/>
          <w:color w:val="111111"/>
          <w:spacing w:val="-1"/>
          <w:sz w:val="28"/>
          <w:szCs w:val="28"/>
        </w:rPr>
        <w:t xml:space="preserve"> </w:t>
      </w:r>
      <w:r w:rsidRPr="00901C47">
        <w:rPr>
          <w:rFonts w:ascii="Times New Roman" w:hAnsi="Times New Roman" w:cs="Times New Roman"/>
          <w:color w:val="111111"/>
          <w:sz w:val="28"/>
          <w:szCs w:val="28"/>
        </w:rPr>
        <w:t>Федерации от</w:t>
      </w:r>
      <w:r w:rsidRPr="00901C47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901C47">
        <w:rPr>
          <w:rFonts w:ascii="Times New Roman" w:hAnsi="Times New Roman" w:cs="Times New Roman"/>
          <w:color w:val="111111"/>
          <w:sz w:val="28"/>
          <w:szCs w:val="28"/>
        </w:rPr>
        <w:t>28.09.2020 г.</w:t>
      </w:r>
      <w:r w:rsidRPr="00901C47">
        <w:rPr>
          <w:rFonts w:ascii="Times New Roman" w:hAnsi="Times New Roman" w:cs="Times New Roman"/>
          <w:color w:val="111111"/>
          <w:spacing w:val="-5"/>
          <w:sz w:val="28"/>
          <w:szCs w:val="28"/>
        </w:rPr>
        <w:t xml:space="preserve"> </w:t>
      </w:r>
      <w:r w:rsidRPr="00901C47">
        <w:rPr>
          <w:rFonts w:ascii="Times New Roman" w:hAnsi="Times New Roman" w:cs="Times New Roman"/>
          <w:color w:val="111111"/>
          <w:sz w:val="28"/>
          <w:szCs w:val="28"/>
        </w:rPr>
        <w:t>№28;</w:t>
      </w:r>
    </w:p>
    <w:p w:rsidR="00C723C6" w:rsidRPr="00901C47" w:rsidRDefault="00C723C6" w:rsidP="00C723C6">
      <w:pPr>
        <w:pStyle w:val="a3"/>
        <w:widowControl w:val="0"/>
        <w:numPr>
          <w:ilvl w:val="2"/>
          <w:numId w:val="19"/>
        </w:numPr>
        <w:tabs>
          <w:tab w:val="left" w:pos="1344"/>
        </w:tabs>
        <w:autoSpaceDE w:val="0"/>
        <w:autoSpaceDN w:val="0"/>
        <w:spacing w:after="0" w:line="288" w:lineRule="auto"/>
        <w:ind w:left="1343" w:right="224" w:hanging="423"/>
        <w:contextualSpacing w:val="0"/>
        <w:rPr>
          <w:rFonts w:ascii="Times New Roman" w:hAnsi="Times New Roman" w:cs="Times New Roman"/>
          <w:color w:val="111111"/>
          <w:sz w:val="28"/>
          <w:szCs w:val="28"/>
        </w:rPr>
      </w:pPr>
      <w:r w:rsidRPr="00901C47">
        <w:rPr>
          <w:rFonts w:ascii="Times New Roman" w:hAnsi="Times New Roman" w:cs="Times New Roman"/>
          <w:color w:val="111111"/>
          <w:sz w:val="28"/>
          <w:szCs w:val="28"/>
        </w:rPr>
        <w:t>Устав</w:t>
      </w:r>
      <w:r w:rsidRPr="00901C47">
        <w:rPr>
          <w:rFonts w:ascii="Times New Roman" w:hAnsi="Times New Roman" w:cs="Times New Roman"/>
          <w:color w:val="111111"/>
          <w:spacing w:val="-6"/>
          <w:sz w:val="28"/>
          <w:szCs w:val="28"/>
        </w:rPr>
        <w:t xml:space="preserve"> </w:t>
      </w:r>
      <w:r w:rsidRPr="00901C47">
        <w:rPr>
          <w:rFonts w:ascii="Times New Roman" w:hAnsi="Times New Roman" w:cs="Times New Roman"/>
          <w:color w:val="111111"/>
          <w:sz w:val="28"/>
          <w:szCs w:val="28"/>
        </w:rPr>
        <w:t>МБУ ДО «Новокинерский Дом детского творчества» Арского муниципального района Республики Татарстан.</w:t>
      </w:r>
    </w:p>
    <w:p w:rsidR="00C723C6" w:rsidRPr="00901C47" w:rsidRDefault="00C723C6" w:rsidP="00C723C6">
      <w:pPr>
        <w:pStyle w:val="aa"/>
        <w:spacing w:line="288" w:lineRule="auto"/>
        <w:ind w:right="224"/>
        <w:jc w:val="left"/>
      </w:pPr>
      <w:r w:rsidRPr="00901C47">
        <w:rPr>
          <w:color w:val="111111"/>
        </w:rPr>
        <w:t>Итак, в дополнение к списку нормативных документов (п.2 р.I настоящих</w:t>
      </w:r>
      <w:r w:rsidRPr="00901C47">
        <w:rPr>
          <w:color w:val="111111"/>
          <w:spacing w:val="1"/>
        </w:rPr>
        <w:t xml:space="preserve"> </w:t>
      </w:r>
      <w:r w:rsidRPr="00901C47">
        <w:rPr>
          <w:color w:val="111111"/>
        </w:rPr>
        <w:t>рекомендаций),</w:t>
      </w:r>
      <w:r w:rsidRPr="00901C47">
        <w:rPr>
          <w:color w:val="111111"/>
          <w:spacing w:val="1"/>
        </w:rPr>
        <w:t xml:space="preserve"> </w:t>
      </w:r>
      <w:r w:rsidRPr="00901C47">
        <w:rPr>
          <w:color w:val="111111"/>
        </w:rPr>
        <w:t>при</w:t>
      </w:r>
      <w:r w:rsidRPr="00901C47">
        <w:rPr>
          <w:color w:val="111111"/>
          <w:spacing w:val="1"/>
        </w:rPr>
        <w:t xml:space="preserve"> </w:t>
      </w:r>
      <w:r w:rsidRPr="00901C47">
        <w:rPr>
          <w:color w:val="111111"/>
        </w:rPr>
        <w:t>разработке</w:t>
      </w:r>
      <w:r w:rsidRPr="00901C47">
        <w:rPr>
          <w:color w:val="111111"/>
          <w:spacing w:val="1"/>
        </w:rPr>
        <w:t xml:space="preserve"> </w:t>
      </w:r>
      <w:r w:rsidRPr="00901C47">
        <w:rPr>
          <w:color w:val="111111"/>
        </w:rPr>
        <w:t>адаптированных</w:t>
      </w:r>
      <w:r w:rsidRPr="00901C47">
        <w:rPr>
          <w:color w:val="111111"/>
          <w:spacing w:val="1"/>
        </w:rPr>
        <w:t xml:space="preserve"> </w:t>
      </w:r>
      <w:r w:rsidRPr="00901C47">
        <w:rPr>
          <w:color w:val="111111"/>
        </w:rPr>
        <w:t>дополнительных</w:t>
      </w:r>
      <w:r w:rsidRPr="00901C47">
        <w:rPr>
          <w:color w:val="111111"/>
          <w:spacing w:val="1"/>
        </w:rPr>
        <w:t xml:space="preserve"> </w:t>
      </w:r>
      <w:r w:rsidRPr="00901C47">
        <w:rPr>
          <w:color w:val="111111"/>
        </w:rPr>
        <w:t>общеобразовательных</w:t>
      </w:r>
      <w:r w:rsidRPr="00901C47">
        <w:rPr>
          <w:color w:val="111111"/>
          <w:spacing w:val="-4"/>
        </w:rPr>
        <w:t xml:space="preserve"> </w:t>
      </w:r>
      <w:r w:rsidRPr="00901C47">
        <w:rPr>
          <w:color w:val="111111"/>
        </w:rPr>
        <w:t>программ</w:t>
      </w:r>
      <w:r w:rsidRPr="00901C47">
        <w:rPr>
          <w:color w:val="111111"/>
          <w:spacing w:val="-4"/>
        </w:rPr>
        <w:t xml:space="preserve"> </w:t>
      </w:r>
      <w:r w:rsidRPr="00901C47">
        <w:rPr>
          <w:color w:val="111111"/>
        </w:rPr>
        <w:t>необходимо</w:t>
      </w:r>
      <w:r w:rsidRPr="00901C47">
        <w:rPr>
          <w:color w:val="111111"/>
          <w:spacing w:val="1"/>
        </w:rPr>
        <w:t xml:space="preserve"> </w:t>
      </w:r>
      <w:r w:rsidRPr="00901C47">
        <w:rPr>
          <w:color w:val="111111"/>
        </w:rPr>
        <w:t>основываться</w:t>
      </w:r>
      <w:r w:rsidRPr="00901C47">
        <w:rPr>
          <w:color w:val="111111"/>
          <w:spacing w:val="-3"/>
        </w:rPr>
        <w:t xml:space="preserve"> </w:t>
      </w:r>
      <w:r w:rsidRPr="00901C47">
        <w:rPr>
          <w:color w:val="111111"/>
        </w:rPr>
        <w:t>на:</w:t>
      </w:r>
    </w:p>
    <w:p w:rsidR="00C723C6" w:rsidRPr="00901C47" w:rsidRDefault="00C723C6" w:rsidP="00C723C6">
      <w:pPr>
        <w:pStyle w:val="a3"/>
        <w:widowControl w:val="0"/>
        <w:numPr>
          <w:ilvl w:val="0"/>
          <w:numId w:val="20"/>
        </w:numPr>
        <w:tabs>
          <w:tab w:val="left" w:pos="1630"/>
        </w:tabs>
        <w:autoSpaceDE w:val="0"/>
        <w:autoSpaceDN w:val="0"/>
        <w:spacing w:after="0" w:line="288" w:lineRule="auto"/>
        <w:ind w:right="225" w:firstLine="708"/>
        <w:contextualSpacing w:val="0"/>
        <w:rPr>
          <w:rFonts w:ascii="Times New Roman" w:hAnsi="Times New Roman" w:cs="Times New Roman"/>
          <w:sz w:val="28"/>
          <w:szCs w:val="28"/>
        </w:rPr>
      </w:pPr>
      <w:r w:rsidRPr="00901C47">
        <w:rPr>
          <w:rFonts w:ascii="Times New Roman" w:hAnsi="Times New Roman" w:cs="Times New Roman"/>
          <w:color w:val="111111"/>
          <w:sz w:val="28"/>
          <w:szCs w:val="28"/>
        </w:rPr>
        <w:lastRenderedPageBreak/>
        <w:t>Федеральный</w:t>
      </w:r>
      <w:r w:rsidRPr="00901C47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901C47">
        <w:rPr>
          <w:rFonts w:ascii="Times New Roman" w:hAnsi="Times New Roman" w:cs="Times New Roman"/>
          <w:color w:val="111111"/>
          <w:sz w:val="28"/>
          <w:szCs w:val="28"/>
        </w:rPr>
        <w:t>закон</w:t>
      </w:r>
      <w:r w:rsidRPr="00901C47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901C47">
        <w:rPr>
          <w:rFonts w:ascii="Times New Roman" w:hAnsi="Times New Roman" w:cs="Times New Roman"/>
          <w:color w:val="111111"/>
          <w:sz w:val="28"/>
          <w:szCs w:val="28"/>
        </w:rPr>
        <w:t>Российской</w:t>
      </w:r>
      <w:r w:rsidRPr="00901C47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901C47">
        <w:rPr>
          <w:rFonts w:ascii="Times New Roman" w:hAnsi="Times New Roman" w:cs="Times New Roman"/>
          <w:color w:val="111111"/>
          <w:sz w:val="28"/>
          <w:szCs w:val="28"/>
        </w:rPr>
        <w:t>Федерации</w:t>
      </w:r>
      <w:r w:rsidRPr="00901C47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901C47">
        <w:rPr>
          <w:rFonts w:ascii="Times New Roman" w:hAnsi="Times New Roman" w:cs="Times New Roman"/>
          <w:color w:val="111111"/>
          <w:sz w:val="28"/>
          <w:szCs w:val="28"/>
        </w:rPr>
        <w:t>«О</w:t>
      </w:r>
      <w:r w:rsidRPr="00901C47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901C47">
        <w:rPr>
          <w:rFonts w:ascii="Times New Roman" w:hAnsi="Times New Roman" w:cs="Times New Roman"/>
          <w:color w:val="111111"/>
          <w:sz w:val="28"/>
          <w:szCs w:val="28"/>
        </w:rPr>
        <w:t>социальной</w:t>
      </w:r>
      <w:r w:rsidRPr="00901C47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901C47">
        <w:rPr>
          <w:rFonts w:ascii="Times New Roman" w:hAnsi="Times New Roman" w:cs="Times New Roman"/>
          <w:color w:val="111111"/>
          <w:sz w:val="28"/>
          <w:szCs w:val="28"/>
        </w:rPr>
        <w:t>защите</w:t>
      </w:r>
      <w:r w:rsidRPr="00901C47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901C47">
        <w:rPr>
          <w:rFonts w:ascii="Times New Roman" w:hAnsi="Times New Roman" w:cs="Times New Roman"/>
          <w:color w:val="111111"/>
          <w:sz w:val="28"/>
          <w:szCs w:val="28"/>
        </w:rPr>
        <w:t>инвалидов</w:t>
      </w:r>
      <w:r w:rsidRPr="00901C47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901C47">
        <w:rPr>
          <w:rFonts w:ascii="Times New Roman" w:hAnsi="Times New Roman" w:cs="Times New Roman"/>
          <w:color w:val="111111"/>
          <w:sz w:val="28"/>
          <w:szCs w:val="28"/>
        </w:rPr>
        <w:t>в</w:t>
      </w:r>
      <w:r w:rsidRPr="00901C47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901C47">
        <w:rPr>
          <w:rFonts w:ascii="Times New Roman" w:hAnsi="Times New Roman" w:cs="Times New Roman"/>
          <w:color w:val="111111"/>
          <w:sz w:val="28"/>
          <w:szCs w:val="28"/>
        </w:rPr>
        <w:t>Российской</w:t>
      </w:r>
      <w:r w:rsidRPr="00901C47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901C47">
        <w:rPr>
          <w:rFonts w:ascii="Times New Roman" w:hAnsi="Times New Roman" w:cs="Times New Roman"/>
          <w:color w:val="111111"/>
          <w:sz w:val="28"/>
          <w:szCs w:val="28"/>
        </w:rPr>
        <w:t>Федерации»</w:t>
      </w:r>
      <w:r w:rsidRPr="00901C47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901C47">
        <w:rPr>
          <w:rFonts w:ascii="Times New Roman" w:hAnsi="Times New Roman" w:cs="Times New Roman"/>
          <w:color w:val="111111"/>
          <w:sz w:val="28"/>
          <w:szCs w:val="28"/>
        </w:rPr>
        <w:t>от</w:t>
      </w:r>
      <w:r w:rsidRPr="00901C47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901C47">
        <w:rPr>
          <w:rFonts w:ascii="Times New Roman" w:hAnsi="Times New Roman" w:cs="Times New Roman"/>
          <w:color w:val="111111"/>
          <w:sz w:val="28"/>
          <w:szCs w:val="28"/>
        </w:rPr>
        <w:t>25.11.1995</w:t>
      </w:r>
      <w:r w:rsidRPr="00901C47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901C47">
        <w:rPr>
          <w:rFonts w:ascii="Times New Roman" w:hAnsi="Times New Roman" w:cs="Times New Roman"/>
          <w:color w:val="111111"/>
          <w:sz w:val="28"/>
          <w:szCs w:val="28"/>
        </w:rPr>
        <w:t>№181-ФЗ</w:t>
      </w:r>
      <w:r w:rsidRPr="00901C47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901C47">
        <w:rPr>
          <w:rFonts w:ascii="Times New Roman" w:hAnsi="Times New Roman" w:cs="Times New Roman"/>
          <w:color w:val="111111"/>
          <w:sz w:val="28"/>
          <w:szCs w:val="28"/>
        </w:rPr>
        <w:t>с</w:t>
      </w:r>
      <w:r w:rsidRPr="00901C47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901C47">
        <w:rPr>
          <w:rFonts w:ascii="Times New Roman" w:hAnsi="Times New Roman" w:cs="Times New Roman"/>
          <w:color w:val="111111"/>
          <w:sz w:val="28"/>
          <w:szCs w:val="28"/>
        </w:rPr>
        <w:t>последними</w:t>
      </w:r>
      <w:r w:rsidRPr="00901C47">
        <w:rPr>
          <w:rFonts w:ascii="Times New Roman" w:hAnsi="Times New Roman" w:cs="Times New Roman"/>
          <w:color w:val="111111"/>
          <w:spacing w:val="-67"/>
          <w:sz w:val="28"/>
          <w:szCs w:val="28"/>
        </w:rPr>
        <w:t xml:space="preserve"> </w:t>
      </w:r>
      <w:r w:rsidRPr="00901C47">
        <w:rPr>
          <w:rFonts w:ascii="Times New Roman" w:hAnsi="Times New Roman" w:cs="Times New Roman"/>
          <w:color w:val="111111"/>
          <w:sz w:val="28"/>
          <w:szCs w:val="28"/>
        </w:rPr>
        <w:t>изменениями;</w:t>
      </w:r>
    </w:p>
    <w:p w:rsidR="00C723C6" w:rsidRPr="00901C47" w:rsidRDefault="00C723C6" w:rsidP="00C723C6">
      <w:pPr>
        <w:pStyle w:val="a3"/>
        <w:widowControl w:val="0"/>
        <w:numPr>
          <w:ilvl w:val="0"/>
          <w:numId w:val="20"/>
        </w:numPr>
        <w:tabs>
          <w:tab w:val="left" w:pos="1250"/>
        </w:tabs>
        <w:autoSpaceDE w:val="0"/>
        <w:autoSpaceDN w:val="0"/>
        <w:spacing w:after="0" w:line="288" w:lineRule="auto"/>
        <w:ind w:right="223" w:firstLine="708"/>
        <w:contextualSpacing w:val="0"/>
        <w:rPr>
          <w:rFonts w:ascii="Times New Roman" w:hAnsi="Times New Roman" w:cs="Times New Roman"/>
          <w:sz w:val="28"/>
          <w:szCs w:val="28"/>
        </w:rPr>
      </w:pPr>
      <w:r w:rsidRPr="00901C47">
        <w:rPr>
          <w:rFonts w:ascii="Times New Roman" w:hAnsi="Times New Roman" w:cs="Times New Roman"/>
          <w:color w:val="111111"/>
          <w:sz w:val="28"/>
          <w:szCs w:val="28"/>
        </w:rPr>
        <w:t>Письмо Минобрнауки России от 29.03.2016 №ВК-641/09 «О направлении</w:t>
      </w:r>
      <w:r w:rsidRPr="00901C47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901C47">
        <w:rPr>
          <w:rFonts w:ascii="Times New Roman" w:hAnsi="Times New Roman" w:cs="Times New Roman"/>
          <w:color w:val="111111"/>
          <w:sz w:val="28"/>
          <w:szCs w:val="28"/>
        </w:rPr>
        <w:t>методических</w:t>
      </w:r>
      <w:r w:rsidRPr="00901C47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901C47">
        <w:rPr>
          <w:rFonts w:ascii="Times New Roman" w:hAnsi="Times New Roman" w:cs="Times New Roman"/>
          <w:color w:val="111111"/>
          <w:sz w:val="28"/>
          <w:szCs w:val="28"/>
        </w:rPr>
        <w:t>рекомендаций</w:t>
      </w:r>
      <w:r w:rsidRPr="00901C47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901C47">
        <w:rPr>
          <w:rFonts w:ascii="Times New Roman" w:hAnsi="Times New Roman" w:cs="Times New Roman"/>
          <w:color w:val="111111"/>
          <w:sz w:val="28"/>
          <w:szCs w:val="28"/>
        </w:rPr>
        <w:t>по</w:t>
      </w:r>
      <w:r w:rsidRPr="00901C47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901C47">
        <w:rPr>
          <w:rFonts w:ascii="Times New Roman" w:hAnsi="Times New Roman" w:cs="Times New Roman"/>
          <w:color w:val="111111"/>
          <w:sz w:val="28"/>
          <w:szCs w:val="28"/>
        </w:rPr>
        <w:t>реализации</w:t>
      </w:r>
      <w:r w:rsidRPr="00901C47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901C47">
        <w:rPr>
          <w:rFonts w:ascii="Times New Roman" w:hAnsi="Times New Roman" w:cs="Times New Roman"/>
          <w:color w:val="111111"/>
          <w:sz w:val="28"/>
          <w:szCs w:val="28"/>
        </w:rPr>
        <w:t>адаптированных</w:t>
      </w:r>
      <w:r w:rsidRPr="00901C47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901C47">
        <w:rPr>
          <w:rFonts w:ascii="Times New Roman" w:hAnsi="Times New Roman" w:cs="Times New Roman"/>
          <w:color w:val="111111"/>
          <w:sz w:val="28"/>
          <w:szCs w:val="28"/>
        </w:rPr>
        <w:t>дополнительных</w:t>
      </w:r>
      <w:r w:rsidRPr="00901C47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901C47">
        <w:rPr>
          <w:rFonts w:ascii="Times New Roman" w:hAnsi="Times New Roman" w:cs="Times New Roman"/>
          <w:color w:val="111111"/>
          <w:sz w:val="28"/>
          <w:szCs w:val="28"/>
        </w:rPr>
        <w:t>общеобразовательных</w:t>
      </w:r>
      <w:r w:rsidRPr="00901C47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901C47">
        <w:rPr>
          <w:rFonts w:ascii="Times New Roman" w:hAnsi="Times New Roman" w:cs="Times New Roman"/>
          <w:color w:val="111111"/>
          <w:sz w:val="28"/>
          <w:szCs w:val="28"/>
        </w:rPr>
        <w:t>программ,</w:t>
      </w:r>
      <w:r w:rsidRPr="00901C47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901C47">
        <w:rPr>
          <w:rFonts w:ascii="Times New Roman" w:hAnsi="Times New Roman" w:cs="Times New Roman"/>
          <w:color w:val="111111"/>
          <w:sz w:val="28"/>
          <w:szCs w:val="28"/>
        </w:rPr>
        <w:t>способствующих</w:t>
      </w:r>
      <w:r w:rsidRPr="00901C47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901C47">
        <w:rPr>
          <w:rFonts w:ascii="Times New Roman" w:hAnsi="Times New Roman" w:cs="Times New Roman"/>
          <w:color w:val="111111"/>
          <w:sz w:val="28"/>
          <w:szCs w:val="28"/>
        </w:rPr>
        <w:t>социально-психологической</w:t>
      </w:r>
      <w:r w:rsidRPr="00901C47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901C47">
        <w:rPr>
          <w:rFonts w:ascii="Times New Roman" w:hAnsi="Times New Roman" w:cs="Times New Roman"/>
          <w:color w:val="111111"/>
          <w:sz w:val="28"/>
          <w:szCs w:val="28"/>
        </w:rPr>
        <w:t>реабилитации,</w:t>
      </w:r>
      <w:r w:rsidRPr="00901C47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901C47">
        <w:rPr>
          <w:rFonts w:ascii="Times New Roman" w:hAnsi="Times New Roman" w:cs="Times New Roman"/>
          <w:color w:val="111111"/>
          <w:sz w:val="28"/>
          <w:szCs w:val="28"/>
        </w:rPr>
        <w:t>профессиональному</w:t>
      </w:r>
      <w:r w:rsidRPr="00901C47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901C47">
        <w:rPr>
          <w:rFonts w:ascii="Times New Roman" w:hAnsi="Times New Roman" w:cs="Times New Roman"/>
          <w:color w:val="111111"/>
          <w:sz w:val="28"/>
          <w:szCs w:val="28"/>
        </w:rPr>
        <w:t>самоопределению</w:t>
      </w:r>
      <w:r w:rsidRPr="00901C47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901C47">
        <w:rPr>
          <w:rFonts w:ascii="Times New Roman" w:hAnsi="Times New Roman" w:cs="Times New Roman"/>
          <w:color w:val="111111"/>
          <w:sz w:val="28"/>
          <w:szCs w:val="28"/>
        </w:rPr>
        <w:t>детей</w:t>
      </w:r>
      <w:r w:rsidRPr="00901C47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901C47">
        <w:rPr>
          <w:rFonts w:ascii="Times New Roman" w:hAnsi="Times New Roman" w:cs="Times New Roman"/>
          <w:color w:val="111111"/>
          <w:sz w:val="28"/>
          <w:szCs w:val="28"/>
        </w:rPr>
        <w:t>с</w:t>
      </w:r>
      <w:r w:rsidRPr="00901C47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901C47">
        <w:rPr>
          <w:rFonts w:ascii="Times New Roman" w:hAnsi="Times New Roman" w:cs="Times New Roman"/>
          <w:color w:val="111111"/>
          <w:sz w:val="28"/>
          <w:szCs w:val="28"/>
        </w:rPr>
        <w:t>ограниченными</w:t>
      </w:r>
      <w:r w:rsidRPr="00901C47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901C47">
        <w:rPr>
          <w:rFonts w:ascii="Times New Roman" w:hAnsi="Times New Roman" w:cs="Times New Roman"/>
          <w:color w:val="111111"/>
          <w:sz w:val="28"/>
          <w:szCs w:val="28"/>
        </w:rPr>
        <w:t>возможностями</w:t>
      </w:r>
      <w:r w:rsidRPr="00901C47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901C47">
        <w:rPr>
          <w:rFonts w:ascii="Times New Roman" w:hAnsi="Times New Roman" w:cs="Times New Roman"/>
          <w:color w:val="111111"/>
          <w:sz w:val="28"/>
          <w:szCs w:val="28"/>
        </w:rPr>
        <w:t>здоровья,</w:t>
      </w:r>
      <w:r w:rsidRPr="00901C47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901C47">
        <w:rPr>
          <w:rFonts w:ascii="Times New Roman" w:hAnsi="Times New Roman" w:cs="Times New Roman"/>
          <w:color w:val="111111"/>
          <w:sz w:val="28"/>
          <w:szCs w:val="28"/>
        </w:rPr>
        <w:t>включая</w:t>
      </w:r>
      <w:r w:rsidRPr="00901C47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901C47">
        <w:rPr>
          <w:rFonts w:ascii="Times New Roman" w:hAnsi="Times New Roman" w:cs="Times New Roman"/>
          <w:color w:val="111111"/>
          <w:sz w:val="28"/>
          <w:szCs w:val="28"/>
        </w:rPr>
        <w:t>детей-инвалидов,</w:t>
      </w:r>
      <w:r w:rsidRPr="00901C47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901C47">
        <w:rPr>
          <w:rFonts w:ascii="Times New Roman" w:hAnsi="Times New Roman" w:cs="Times New Roman"/>
          <w:color w:val="111111"/>
          <w:sz w:val="28"/>
          <w:szCs w:val="28"/>
        </w:rPr>
        <w:t>с</w:t>
      </w:r>
      <w:r w:rsidRPr="00901C47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901C47">
        <w:rPr>
          <w:rFonts w:ascii="Times New Roman" w:hAnsi="Times New Roman" w:cs="Times New Roman"/>
          <w:color w:val="111111"/>
          <w:sz w:val="28"/>
          <w:szCs w:val="28"/>
        </w:rPr>
        <w:t>учетом</w:t>
      </w:r>
      <w:r w:rsidRPr="00901C47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901C47">
        <w:rPr>
          <w:rFonts w:ascii="Times New Roman" w:hAnsi="Times New Roman" w:cs="Times New Roman"/>
          <w:color w:val="111111"/>
          <w:sz w:val="28"/>
          <w:szCs w:val="28"/>
        </w:rPr>
        <w:t>их</w:t>
      </w:r>
      <w:r w:rsidRPr="00901C47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901C47">
        <w:rPr>
          <w:rFonts w:ascii="Times New Roman" w:hAnsi="Times New Roman" w:cs="Times New Roman"/>
          <w:color w:val="111111"/>
          <w:sz w:val="28"/>
          <w:szCs w:val="28"/>
        </w:rPr>
        <w:t>особых</w:t>
      </w:r>
      <w:r w:rsidRPr="00901C47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901C47">
        <w:rPr>
          <w:rFonts w:ascii="Times New Roman" w:hAnsi="Times New Roman" w:cs="Times New Roman"/>
          <w:color w:val="111111"/>
          <w:sz w:val="28"/>
          <w:szCs w:val="28"/>
        </w:rPr>
        <w:t>образовательных</w:t>
      </w:r>
      <w:r w:rsidRPr="00901C47">
        <w:rPr>
          <w:rFonts w:ascii="Times New Roman" w:hAnsi="Times New Roman" w:cs="Times New Roman"/>
          <w:color w:val="111111"/>
          <w:spacing w:val="-4"/>
          <w:sz w:val="28"/>
          <w:szCs w:val="28"/>
        </w:rPr>
        <w:t xml:space="preserve"> </w:t>
      </w:r>
      <w:r w:rsidRPr="00901C47">
        <w:rPr>
          <w:rFonts w:ascii="Times New Roman" w:hAnsi="Times New Roman" w:cs="Times New Roman"/>
          <w:color w:val="111111"/>
          <w:sz w:val="28"/>
          <w:szCs w:val="28"/>
        </w:rPr>
        <w:t>потребностей»</w:t>
      </w:r>
    </w:p>
    <w:p w:rsidR="00C723C6" w:rsidRPr="00901C47" w:rsidRDefault="00C723C6" w:rsidP="00C723C6">
      <w:pPr>
        <w:pStyle w:val="a3"/>
        <w:widowControl w:val="0"/>
        <w:numPr>
          <w:ilvl w:val="0"/>
          <w:numId w:val="20"/>
        </w:numPr>
        <w:tabs>
          <w:tab w:val="left" w:pos="1217"/>
        </w:tabs>
        <w:autoSpaceDE w:val="0"/>
        <w:autoSpaceDN w:val="0"/>
        <w:spacing w:after="0" w:line="288" w:lineRule="auto"/>
        <w:ind w:right="224" w:firstLine="708"/>
        <w:contextualSpacing w:val="0"/>
        <w:rPr>
          <w:rFonts w:ascii="Times New Roman" w:hAnsi="Times New Roman" w:cs="Times New Roman"/>
          <w:sz w:val="28"/>
          <w:szCs w:val="28"/>
        </w:rPr>
      </w:pPr>
      <w:r w:rsidRPr="00901C47">
        <w:rPr>
          <w:rFonts w:ascii="Times New Roman" w:hAnsi="Times New Roman" w:cs="Times New Roman"/>
          <w:color w:val="111111"/>
          <w:sz w:val="28"/>
          <w:szCs w:val="28"/>
        </w:rPr>
        <w:t>Письмо Минобрнауки России от 12.02.2016 №ВК-270/07 «Об обеспечении</w:t>
      </w:r>
      <w:r w:rsidRPr="00901C47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901C47">
        <w:rPr>
          <w:rFonts w:ascii="Times New Roman" w:hAnsi="Times New Roman" w:cs="Times New Roman"/>
          <w:color w:val="111111"/>
          <w:sz w:val="28"/>
          <w:szCs w:val="28"/>
        </w:rPr>
        <w:t>условий доступности для</w:t>
      </w:r>
      <w:r w:rsidRPr="00901C47">
        <w:rPr>
          <w:rFonts w:ascii="Times New Roman" w:hAnsi="Times New Roman" w:cs="Times New Roman"/>
          <w:color w:val="111111"/>
          <w:spacing w:val="-4"/>
          <w:sz w:val="28"/>
          <w:szCs w:val="28"/>
        </w:rPr>
        <w:t xml:space="preserve"> </w:t>
      </w:r>
      <w:r w:rsidRPr="00901C47">
        <w:rPr>
          <w:rFonts w:ascii="Times New Roman" w:hAnsi="Times New Roman" w:cs="Times New Roman"/>
          <w:color w:val="111111"/>
          <w:sz w:val="28"/>
          <w:szCs w:val="28"/>
        </w:rPr>
        <w:t>инвалидов</w:t>
      </w:r>
      <w:r w:rsidRPr="00901C47">
        <w:rPr>
          <w:rFonts w:ascii="Times New Roman" w:hAnsi="Times New Roman" w:cs="Times New Roman"/>
          <w:color w:val="111111"/>
          <w:spacing w:val="-2"/>
          <w:sz w:val="28"/>
          <w:szCs w:val="28"/>
        </w:rPr>
        <w:t xml:space="preserve"> </w:t>
      </w:r>
      <w:r w:rsidRPr="00901C47">
        <w:rPr>
          <w:rFonts w:ascii="Times New Roman" w:hAnsi="Times New Roman" w:cs="Times New Roman"/>
          <w:color w:val="111111"/>
          <w:sz w:val="28"/>
          <w:szCs w:val="28"/>
        </w:rPr>
        <w:t>объектов</w:t>
      </w:r>
      <w:r w:rsidRPr="00901C47">
        <w:rPr>
          <w:rFonts w:ascii="Times New Roman" w:hAnsi="Times New Roman" w:cs="Times New Roman"/>
          <w:color w:val="111111"/>
          <w:spacing w:val="-2"/>
          <w:sz w:val="28"/>
          <w:szCs w:val="28"/>
        </w:rPr>
        <w:t xml:space="preserve"> </w:t>
      </w:r>
      <w:r w:rsidRPr="00901C47">
        <w:rPr>
          <w:rFonts w:ascii="Times New Roman" w:hAnsi="Times New Roman" w:cs="Times New Roman"/>
          <w:color w:val="111111"/>
          <w:sz w:val="28"/>
          <w:szCs w:val="28"/>
        </w:rPr>
        <w:t>и</w:t>
      </w:r>
      <w:r w:rsidRPr="00901C47">
        <w:rPr>
          <w:rFonts w:ascii="Times New Roman" w:hAnsi="Times New Roman" w:cs="Times New Roman"/>
          <w:color w:val="111111"/>
          <w:spacing w:val="-1"/>
          <w:sz w:val="28"/>
          <w:szCs w:val="28"/>
        </w:rPr>
        <w:t xml:space="preserve"> </w:t>
      </w:r>
      <w:r w:rsidRPr="00901C47">
        <w:rPr>
          <w:rFonts w:ascii="Times New Roman" w:hAnsi="Times New Roman" w:cs="Times New Roman"/>
          <w:color w:val="111111"/>
          <w:sz w:val="28"/>
          <w:szCs w:val="28"/>
        </w:rPr>
        <w:t>услуг в</w:t>
      </w:r>
      <w:r w:rsidRPr="00901C47">
        <w:rPr>
          <w:rFonts w:ascii="Times New Roman" w:hAnsi="Times New Roman" w:cs="Times New Roman"/>
          <w:color w:val="111111"/>
          <w:spacing w:val="-2"/>
          <w:sz w:val="28"/>
          <w:szCs w:val="28"/>
        </w:rPr>
        <w:t xml:space="preserve"> </w:t>
      </w:r>
      <w:r w:rsidRPr="00901C47">
        <w:rPr>
          <w:rFonts w:ascii="Times New Roman" w:hAnsi="Times New Roman" w:cs="Times New Roman"/>
          <w:color w:val="111111"/>
          <w:sz w:val="28"/>
          <w:szCs w:val="28"/>
        </w:rPr>
        <w:t>сфере образования»</w:t>
      </w:r>
    </w:p>
    <w:p w:rsidR="00960D23" w:rsidRPr="00901C47" w:rsidRDefault="00960D23" w:rsidP="00C723C6">
      <w:pPr>
        <w:spacing w:after="0" w:line="240" w:lineRule="auto"/>
        <w:ind w:left="36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8E7996" w:rsidRPr="00901C47" w:rsidRDefault="008E7996" w:rsidP="00C723C6">
      <w:pPr>
        <w:rPr>
          <w:rFonts w:ascii="Times New Roman" w:hAnsi="Times New Roman" w:cs="Times New Roman"/>
          <w:sz w:val="28"/>
          <w:szCs w:val="28"/>
        </w:rPr>
      </w:pPr>
      <w:r w:rsidRPr="00901C47">
        <w:rPr>
          <w:rFonts w:ascii="Times New Roman" w:hAnsi="Times New Roman" w:cs="Times New Roman"/>
          <w:sz w:val="28"/>
          <w:szCs w:val="28"/>
        </w:rPr>
        <w:t xml:space="preserve"> Хореографическое искусство учит детей красоте и выразительности движений, формирует их фигуру, развивает физическую силу, выносливость, ловкость и смелость. Учащиеся приобретают общую эстетическую и танцевальную культуры, а развитие танцевальных и музыкальных способностей помогает более тонкому восприятию профессионального хореографического искусства.  Основой занятий в хореографическом коллективе является программа, которая предусматривает систематическое и последовательное обучение, развитие и  эстетического воспитание школьников. Первостепенное значение имеет музыка, которую слышат учащиеся на уроке и в постановочной практике.  Программа сочетает тренировочные упражнения и танцевальные движения классического, народного и современного танца, что способствует развитию танцевальности  учащихся. Теоретические сведения по музыкальной грамоте даются непосредственно в процессе занятий и в ходе работы над постановками. Программа дана по годам обучения. На каждый год обучения предлагается определенный минимум умений и навыков сведений по хореографии. В программе использованы приоритетные формы занятий: интегрированные, интегрированные с элементами импровизации, индивидуальные. В</w:t>
      </w:r>
      <w:r w:rsidR="00B93CAB" w:rsidRPr="00901C47">
        <w:rPr>
          <w:rFonts w:ascii="Times New Roman" w:hAnsi="Times New Roman" w:cs="Times New Roman"/>
          <w:sz w:val="28"/>
          <w:szCs w:val="28"/>
        </w:rPr>
        <w:t xml:space="preserve"> </w:t>
      </w:r>
      <w:r w:rsidRPr="00901C47">
        <w:rPr>
          <w:rFonts w:ascii="Times New Roman" w:hAnsi="Times New Roman" w:cs="Times New Roman"/>
          <w:sz w:val="28"/>
          <w:szCs w:val="28"/>
        </w:rPr>
        <w:t xml:space="preserve">репетиционной - постановочные занятия педагоги включают количество разделов программы самостоятельно, интегрируя их в зависимости от сложности постановки танца или его тематики.      Игры долгие годы остаются главным и любимым занятием всех детей. Правильно используя игры можно многого добиться в воспитании детей. Ребенок моделирует в игре свои отношения с окружающим миром, проигрывает различные ситуации - в одних он лидирует, в других подчиняется, в-третьих осуществляет совместную деятельность с другими детьми и взрослыми. В игре происходит рефлексирование, самореализация, обучающийся принимает решение, </w:t>
      </w:r>
      <w:r w:rsidRPr="00901C47">
        <w:rPr>
          <w:rFonts w:ascii="Times New Roman" w:hAnsi="Times New Roman" w:cs="Times New Roman"/>
          <w:sz w:val="28"/>
          <w:szCs w:val="28"/>
        </w:rPr>
        <w:lastRenderedPageBreak/>
        <w:t xml:space="preserve">за которое он в ответе, игра предполагает творческое начало, - Раздел «Игровые технологии» включён во все года обучения. </w:t>
      </w:r>
    </w:p>
    <w:p w:rsidR="00491EF2" w:rsidRPr="00901C47" w:rsidRDefault="00491EF2" w:rsidP="00C723C6">
      <w:pPr>
        <w:rPr>
          <w:rFonts w:ascii="Times New Roman" w:eastAsia="Times New Roman" w:hAnsi="Times New Roman" w:cs="Times New Roman"/>
          <w:sz w:val="28"/>
          <w:szCs w:val="28"/>
        </w:rPr>
      </w:pPr>
      <w:r w:rsidRPr="00901C47">
        <w:rPr>
          <w:rFonts w:ascii="Times New Roman" w:hAnsi="Times New Roman" w:cs="Times New Roman"/>
          <w:b/>
          <w:sz w:val="28"/>
          <w:szCs w:val="28"/>
        </w:rPr>
        <w:t>Направленность программы.</w:t>
      </w:r>
      <w:r w:rsidRPr="00901C47">
        <w:rPr>
          <w:rFonts w:ascii="Times New Roman" w:hAnsi="Times New Roman" w:cs="Times New Roman"/>
          <w:sz w:val="28"/>
          <w:szCs w:val="28"/>
        </w:rPr>
        <w:t xml:space="preserve"> Образовательная программа направлена на обучение обучающихся основам хореографического искусства, развитие общефизических, артистических, исполнительских способностей, а также воспитание высоких эстетических критериев, необходимых для достижения гармоничного социального, интеллектуального и нравственного развития индивида. Данная программа предназначена на детей 7-10летнего возраста. С</w:t>
      </w:r>
      <w:r w:rsidR="00C0528B" w:rsidRPr="00901C47">
        <w:rPr>
          <w:rFonts w:ascii="Times New Roman" w:hAnsi="Times New Roman" w:cs="Times New Roman"/>
          <w:sz w:val="28"/>
          <w:szCs w:val="28"/>
        </w:rPr>
        <w:t>рок реализации программы - 1год.</w:t>
      </w:r>
    </w:p>
    <w:p w:rsidR="00491EF2" w:rsidRPr="00901C47" w:rsidRDefault="00491EF2" w:rsidP="00491EF2">
      <w:pPr>
        <w:tabs>
          <w:tab w:val="num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01C47">
        <w:rPr>
          <w:rFonts w:ascii="Times New Roman" w:hAnsi="Times New Roman" w:cs="Times New Roman"/>
          <w:b/>
          <w:sz w:val="28"/>
          <w:szCs w:val="28"/>
        </w:rPr>
        <w:t>Актуальность</w:t>
      </w:r>
      <w:r w:rsidRPr="00901C47">
        <w:rPr>
          <w:rFonts w:ascii="Times New Roman" w:hAnsi="Times New Roman" w:cs="Times New Roman"/>
          <w:sz w:val="28"/>
          <w:szCs w:val="28"/>
        </w:rPr>
        <w:t xml:space="preserve"> данной программы состоит в том, что она направлена на синтез классической, народной, и современной хореографии, а также включает набор интегрированных дисциплин, которые помогают учащимся адаптироваться к репетиционно - постановочной работе. Содержание программы разработано в соответствии с требованиями программ нового поколения, что позволяет выстроить индивидуальный план развития каждого обучающегося.</w:t>
      </w:r>
    </w:p>
    <w:p w:rsidR="00491EF2" w:rsidRPr="00901C47" w:rsidRDefault="00491EF2" w:rsidP="00491EF2">
      <w:pPr>
        <w:tabs>
          <w:tab w:val="num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01C47">
        <w:rPr>
          <w:rFonts w:ascii="Times New Roman" w:hAnsi="Times New Roman" w:cs="Times New Roman"/>
          <w:b/>
          <w:sz w:val="28"/>
          <w:szCs w:val="28"/>
        </w:rPr>
        <w:t>Новизна программы</w:t>
      </w:r>
      <w:r w:rsidRPr="00901C47">
        <w:rPr>
          <w:rFonts w:ascii="Times New Roman" w:hAnsi="Times New Roman" w:cs="Times New Roman"/>
          <w:sz w:val="28"/>
          <w:szCs w:val="28"/>
        </w:rPr>
        <w:t xml:space="preserve"> состоит в том, что в ней учтены и адаптированы к возможностям детей разных возрастов основные направления танца и пластики, включающие: гимнастику, ритмику, классический, историко-бытовой, народно-сценический и современный танец. В программе суммированы особенности программ по перечисл</w:t>
      </w:r>
      <w:r w:rsidR="00272350" w:rsidRPr="00901C47">
        <w:rPr>
          <w:rFonts w:ascii="Times New Roman" w:hAnsi="Times New Roman" w:cs="Times New Roman"/>
          <w:sz w:val="28"/>
          <w:szCs w:val="28"/>
        </w:rPr>
        <w:t>енным видам танца, что позволя</w:t>
      </w:r>
      <w:r w:rsidRPr="00901C47">
        <w:rPr>
          <w:rFonts w:ascii="Times New Roman" w:hAnsi="Times New Roman" w:cs="Times New Roman"/>
          <w:sz w:val="28"/>
          <w:szCs w:val="28"/>
        </w:rPr>
        <w:t>ет ознакомить обучающихся со многими танцевальными стилями и направлениями. Такой подход направлен на раскрытие творческого потенциала и темперамента детей, а также на развитие их сценической культуры.</w:t>
      </w:r>
    </w:p>
    <w:p w:rsidR="00491EF2" w:rsidRPr="00901C47" w:rsidRDefault="00491EF2" w:rsidP="00491EF2">
      <w:pPr>
        <w:tabs>
          <w:tab w:val="num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01C47">
        <w:rPr>
          <w:rFonts w:ascii="Times New Roman" w:hAnsi="Times New Roman" w:cs="Times New Roman"/>
          <w:b/>
          <w:sz w:val="28"/>
          <w:szCs w:val="28"/>
        </w:rPr>
        <w:t xml:space="preserve">Концептуальная </w:t>
      </w:r>
      <w:r w:rsidRPr="00901C47">
        <w:rPr>
          <w:rFonts w:ascii="Times New Roman" w:hAnsi="Times New Roman" w:cs="Times New Roman"/>
          <w:sz w:val="28"/>
          <w:szCs w:val="28"/>
        </w:rPr>
        <w:t xml:space="preserve">идея программы состоит в целенаправленной работе по расширению возможностей творческой реализации детей, соответствующей их духовным и интеллектуальным потребностям посредством приобщения к миру хореографии: классический танец, народно-сценический, современный танец. </w:t>
      </w:r>
    </w:p>
    <w:p w:rsidR="00491EF2" w:rsidRDefault="00491EF2" w:rsidP="00491EF2">
      <w:pPr>
        <w:tabs>
          <w:tab w:val="num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01C47">
        <w:rPr>
          <w:rFonts w:ascii="Times New Roman" w:hAnsi="Times New Roman" w:cs="Times New Roman"/>
          <w:b/>
          <w:sz w:val="28"/>
          <w:szCs w:val="28"/>
        </w:rPr>
        <w:t>Особенностью данной</w:t>
      </w:r>
      <w:r w:rsidRPr="00901C47">
        <w:rPr>
          <w:rFonts w:ascii="Times New Roman" w:hAnsi="Times New Roman" w:cs="Times New Roman"/>
          <w:sz w:val="28"/>
          <w:szCs w:val="28"/>
        </w:rPr>
        <w:t xml:space="preserve"> программы является совмещение нескольких танцевальных направлений, позволяющих осуществить комплексную хореографическую подготовку обучающихся в течение всего курса обучения.</w:t>
      </w:r>
    </w:p>
    <w:p w:rsidR="000E2759" w:rsidRPr="00901C47" w:rsidRDefault="000E2759" w:rsidP="00491EF2">
      <w:pPr>
        <w:tabs>
          <w:tab w:val="num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91EF2" w:rsidRPr="00901C47" w:rsidRDefault="00491EF2" w:rsidP="00491EF2">
      <w:pPr>
        <w:tabs>
          <w:tab w:val="num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01C4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Цель программы: </w:t>
      </w:r>
      <w:r w:rsidRPr="00901C47">
        <w:rPr>
          <w:rFonts w:ascii="Times New Roman" w:hAnsi="Times New Roman" w:cs="Times New Roman"/>
          <w:sz w:val="28"/>
          <w:szCs w:val="28"/>
        </w:rPr>
        <w:t xml:space="preserve">развивать творческую и здоровую личность ребенка, способную быть успешной современных условиях жизни, посредством обучения танцу. </w:t>
      </w:r>
    </w:p>
    <w:p w:rsidR="00515006" w:rsidRPr="00901C47" w:rsidRDefault="00491EF2" w:rsidP="00491EF2">
      <w:pPr>
        <w:tabs>
          <w:tab w:val="num" w:pos="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901C47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491EF2" w:rsidRPr="00901C47" w:rsidRDefault="00515006" w:rsidP="00491EF2">
      <w:pPr>
        <w:tabs>
          <w:tab w:val="num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01C47">
        <w:rPr>
          <w:rFonts w:ascii="Times New Roman" w:hAnsi="Times New Roman" w:cs="Times New Roman"/>
          <w:b/>
          <w:sz w:val="28"/>
          <w:szCs w:val="28"/>
        </w:rPr>
        <w:t>-</w:t>
      </w:r>
      <w:r w:rsidR="00491EF2" w:rsidRPr="00901C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91EF2" w:rsidRPr="00901C47">
        <w:rPr>
          <w:rFonts w:ascii="Times New Roman" w:hAnsi="Times New Roman" w:cs="Times New Roman"/>
          <w:sz w:val="28"/>
          <w:szCs w:val="28"/>
        </w:rPr>
        <w:t>формировать представление детей о здоровом образе жизни, как необходимом качестве творческой личности;</w:t>
      </w:r>
    </w:p>
    <w:p w:rsidR="00491EF2" w:rsidRPr="00901C47" w:rsidRDefault="00515006" w:rsidP="00491EF2">
      <w:pPr>
        <w:tabs>
          <w:tab w:val="num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01C47">
        <w:rPr>
          <w:rFonts w:ascii="Times New Roman" w:hAnsi="Times New Roman" w:cs="Times New Roman"/>
          <w:sz w:val="28"/>
          <w:szCs w:val="28"/>
        </w:rPr>
        <w:t>-</w:t>
      </w:r>
      <w:r w:rsidR="00491EF2" w:rsidRPr="00901C47">
        <w:rPr>
          <w:rFonts w:ascii="Times New Roman" w:hAnsi="Times New Roman" w:cs="Times New Roman"/>
          <w:sz w:val="28"/>
          <w:szCs w:val="28"/>
        </w:rPr>
        <w:t xml:space="preserve">формировать представление учащихся о танцевальной культуре в современном мире; </w:t>
      </w:r>
    </w:p>
    <w:p w:rsidR="00491EF2" w:rsidRPr="00901C47" w:rsidRDefault="00515006" w:rsidP="00491EF2">
      <w:pPr>
        <w:tabs>
          <w:tab w:val="num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01C47">
        <w:rPr>
          <w:rFonts w:ascii="Times New Roman" w:hAnsi="Times New Roman" w:cs="Times New Roman"/>
          <w:sz w:val="28"/>
          <w:szCs w:val="28"/>
        </w:rPr>
        <w:t>-</w:t>
      </w:r>
      <w:r w:rsidR="00491EF2" w:rsidRPr="00901C47">
        <w:rPr>
          <w:rFonts w:ascii="Times New Roman" w:hAnsi="Times New Roman" w:cs="Times New Roman"/>
          <w:sz w:val="28"/>
          <w:szCs w:val="28"/>
        </w:rPr>
        <w:t xml:space="preserve">расширять знания учащихся о танцевальном искусстве, об истории и появлении различных стилей танца; </w:t>
      </w:r>
      <w:r w:rsidRPr="00901C47">
        <w:rPr>
          <w:rFonts w:ascii="Times New Roman" w:hAnsi="Times New Roman" w:cs="Times New Roman"/>
          <w:sz w:val="28"/>
          <w:szCs w:val="28"/>
        </w:rPr>
        <w:t xml:space="preserve">   </w:t>
      </w:r>
      <w:r w:rsidR="00491EF2" w:rsidRPr="00901C47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491EF2" w:rsidRPr="00901C47">
        <w:rPr>
          <w:rFonts w:ascii="Times New Roman" w:hAnsi="Times New Roman" w:cs="Times New Roman"/>
          <w:sz w:val="28"/>
          <w:szCs w:val="28"/>
        </w:rPr>
        <w:t>пособствовать реализации полученных знаний, умений и навыков.</w:t>
      </w:r>
    </w:p>
    <w:p w:rsidR="00491EF2" w:rsidRPr="00901C47" w:rsidRDefault="00491EF2" w:rsidP="00491EF2">
      <w:pPr>
        <w:tabs>
          <w:tab w:val="num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01C47">
        <w:rPr>
          <w:rFonts w:ascii="Times New Roman" w:hAnsi="Times New Roman" w:cs="Times New Roman"/>
          <w:b/>
          <w:sz w:val="28"/>
          <w:szCs w:val="28"/>
        </w:rPr>
        <w:t>Срок реализации программы:</w:t>
      </w:r>
      <w:r w:rsidR="00430A9F" w:rsidRPr="00901C47">
        <w:rPr>
          <w:rFonts w:ascii="Times New Roman" w:hAnsi="Times New Roman" w:cs="Times New Roman"/>
          <w:sz w:val="28"/>
          <w:szCs w:val="28"/>
        </w:rPr>
        <w:t>1 год</w:t>
      </w:r>
      <w:r w:rsidRPr="00901C47">
        <w:rPr>
          <w:rFonts w:ascii="Times New Roman" w:hAnsi="Times New Roman" w:cs="Times New Roman"/>
          <w:sz w:val="28"/>
          <w:szCs w:val="28"/>
        </w:rPr>
        <w:t>.</w:t>
      </w:r>
    </w:p>
    <w:p w:rsidR="00491EF2" w:rsidRPr="00901C47" w:rsidRDefault="00491EF2" w:rsidP="00491EF2">
      <w:pPr>
        <w:tabs>
          <w:tab w:val="num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01C47">
        <w:rPr>
          <w:rFonts w:ascii="Times New Roman" w:hAnsi="Times New Roman" w:cs="Times New Roman"/>
          <w:b/>
          <w:sz w:val="28"/>
          <w:szCs w:val="28"/>
        </w:rPr>
        <w:t>Программа рассчитана на детей</w:t>
      </w:r>
      <w:r w:rsidR="00FD2660">
        <w:rPr>
          <w:rFonts w:ascii="Times New Roman" w:hAnsi="Times New Roman" w:cs="Times New Roman"/>
          <w:b/>
          <w:sz w:val="28"/>
          <w:szCs w:val="28"/>
        </w:rPr>
        <w:t>:</w:t>
      </w:r>
      <w:r w:rsidRPr="00901C47">
        <w:rPr>
          <w:rFonts w:ascii="Times New Roman" w:hAnsi="Times New Roman" w:cs="Times New Roman"/>
          <w:b/>
          <w:sz w:val="28"/>
          <w:szCs w:val="28"/>
        </w:rPr>
        <w:t xml:space="preserve"> 7-</w:t>
      </w:r>
      <w:r w:rsidRPr="00901C47">
        <w:rPr>
          <w:rFonts w:ascii="Times New Roman" w:hAnsi="Times New Roman" w:cs="Times New Roman"/>
          <w:sz w:val="28"/>
          <w:szCs w:val="28"/>
        </w:rPr>
        <w:t>10 лет.</w:t>
      </w:r>
    </w:p>
    <w:p w:rsidR="002F1C82" w:rsidRPr="00901C47" w:rsidRDefault="002F1C82" w:rsidP="00491EF2">
      <w:pPr>
        <w:tabs>
          <w:tab w:val="num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01C47">
        <w:rPr>
          <w:rFonts w:ascii="Times New Roman" w:hAnsi="Times New Roman" w:cs="Times New Roman"/>
          <w:b/>
          <w:sz w:val="28"/>
          <w:szCs w:val="28"/>
        </w:rPr>
        <w:t>Режим занятий</w:t>
      </w:r>
      <w:r w:rsidR="000E2759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901C47">
        <w:rPr>
          <w:rFonts w:ascii="Times New Roman" w:hAnsi="Times New Roman" w:cs="Times New Roman"/>
          <w:sz w:val="28"/>
          <w:szCs w:val="28"/>
        </w:rPr>
        <w:t xml:space="preserve">Занятия проходят 3 раза в неделю.  Продолжительность занятий: 2 часа </w:t>
      </w:r>
    </w:p>
    <w:p w:rsidR="000E2759" w:rsidRDefault="000E2759" w:rsidP="00491EF2">
      <w:pPr>
        <w:rPr>
          <w:rFonts w:ascii="Times New Roman" w:hAnsi="Times New Roman" w:cs="Times New Roman"/>
          <w:b/>
          <w:sz w:val="28"/>
          <w:szCs w:val="28"/>
        </w:rPr>
      </w:pPr>
    </w:p>
    <w:p w:rsidR="000E2759" w:rsidRDefault="000E2759" w:rsidP="00491EF2">
      <w:pPr>
        <w:rPr>
          <w:rFonts w:ascii="Times New Roman" w:hAnsi="Times New Roman" w:cs="Times New Roman"/>
          <w:b/>
          <w:sz w:val="28"/>
          <w:szCs w:val="28"/>
        </w:rPr>
      </w:pPr>
    </w:p>
    <w:p w:rsidR="000E2759" w:rsidRDefault="000E2759" w:rsidP="00491EF2">
      <w:pPr>
        <w:rPr>
          <w:rFonts w:ascii="Times New Roman" w:hAnsi="Times New Roman" w:cs="Times New Roman"/>
          <w:b/>
          <w:sz w:val="28"/>
          <w:szCs w:val="28"/>
        </w:rPr>
      </w:pPr>
    </w:p>
    <w:p w:rsidR="000E2759" w:rsidRDefault="000E2759" w:rsidP="00491EF2">
      <w:pPr>
        <w:rPr>
          <w:rFonts w:ascii="Times New Roman" w:hAnsi="Times New Roman" w:cs="Times New Roman"/>
          <w:b/>
          <w:sz w:val="28"/>
          <w:szCs w:val="28"/>
        </w:rPr>
      </w:pPr>
    </w:p>
    <w:p w:rsidR="000E2759" w:rsidRDefault="000E2759" w:rsidP="00491EF2">
      <w:pPr>
        <w:rPr>
          <w:rFonts w:ascii="Times New Roman" w:hAnsi="Times New Roman" w:cs="Times New Roman"/>
          <w:b/>
          <w:sz w:val="28"/>
          <w:szCs w:val="28"/>
        </w:rPr>
      </w:pPr>
    </w:p>
    <w:p w:rsidR="000E2759" w:rsidRDefault="000E2759" w:rsidP="00491EF2">
      <w:pPr>
        <w:rPr>
          <w:rFonts w:ascii="Times New Roman" w:hAnsi="Times New Roman" w:cs="Times New Roman"/>
          <w:b/>
          <w:sz w:val="28"/>
          <w:szCs w:val="28"/>
        </w:rPr>
      </w:pPr>
    </w:p>
    <w:p w:rsidR="000E2759" w:rsidRDefault="000E2759" w:rsidP="00491EF2">
      <w:pPr>
        <w:rPr>
          <w:rFonts w:ascii="Times New Roman" w:hAnsi="Times New Roman" w:cs="Times New Roman"/>
          <w:b/>
          <w:sz w:val="28"/>
          <w:szCs w:val="28"/>
        </w:rPr>
      </w:pPr>
    </w:p>
    <w:p w:rsidR="000E2759" w:rsidRDefault="000E2759" w:rsidP="00491EF2">
      <w:pPr>
        <w:rPr>
          <w:rFonts w:ascii="Times New Roman" w:hAnsi="Times New Roman" w:cs="Times New Roman"/>
          <w:b/>
          <w:sz w:val="28"/>
          <w:szCs w:val="28"/>
        </w:rPr>
      </w:pPr>
    </w:p>
    <w:p w:rsidR="000E2759" w:rsidRDefault="000E2759" w:rsidP="00491EF2">
      <w:pPr>
        <w:rPr>
          <w:rFonts w:ascii="Times New Roman" w:hAnsi="Times New Roman" w:cs="Times New Roman"/>
          <w:b/>
          <w:sz w:val="28"/>
          <w:szCs w:val="28"/>
        </w:rPr>
      </w:pPr>
    </w:p>
    <w:p w:rsidR="00491EF2" w:rsidRPr="00901C47" w:rsidRDefault="00491EF2" w:rsidP="00491EF2">
      <w:pPr>
        <w:rPr>
          <w:rFonts w:ascii="Times New Roman" w:hAnsi="Times New Roman" w:cs="Times New Roman"/>
          <w:b/>
          <w:sz w:val="28"/>
          <w:szCs w:val="28"/>
        </w:rPr>
      </w:pPr>
      <w:r w:rsidRPr="00901C47">
        <w:rPr>
          <w:rFonts w:ascii="Times New Roman" w:hAnsi="Times New Roman" w:cs="Times New Roman"/>
          <w:b/>
          <w:sz w:val="28"/>
          <w:szCs w:val="28"/>
        </w:rPr>
        <w:t>Ожидаемые результаты:</w:t>
      </w:r>
    </w:p>
    <w:p w:rsidR="00491EF2" w:rsidRPr="00901C47" w:rsidRDefault="00491EF2" w:rsidP="00491EF2">
      <w:pPr>
        <w:pStyle w:val="ulstyle"/>
        <w:rPr>
          <w:sz w:val="28"/>
          <w:szCs w:val="28"/>
        </w:rPr>
      </w:pPr>
      <w:r w:rsidRPr="00901C47">
        <w:rPr>
          <w:sz w:val="28"/>
          <w:szCs w:val="28"/>
        </w:rPr>
        <w:t>В результате освоения программы 1 года обучения дети должны овладеть коммуникативным навыком, осознать свою значительность в коллективе, должны</w:t>
      </w:r>
    </w:p>
    <w:p w:rsidR="00491EF2" w:rsidRPr="00901C47" w:rsidRDefault="00491EF2" w:rsidP="00491EF2">
      <w:pPr>
        <w:pStyle w:val="boldtext3"/>
        <w:rPr>
          <w:sz w:val="28"/>
          <w:szCs w:val="28"/>
        </w:rPr>
      </w:pPr>
      <w:r w:rsidRPr="00901C47">
        <w:rPr>
          <w:sz w:val="28"/>
          <w:szCs w:val="28"/>
        </w:rPr>
        <w:t>знать:</w:t>
      </w:r>
    </w:p>
    <w:p w:rsidR="00491EF2" w:rsidRPr="00901C47" w:rsidRDefault="00491EF2" w:rsidP="00491EF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901C47">
        <w:rPr>
          <w:rFonts w:ascii="Times New Roman" w:hAnsi="Times New Roman" w:cs="Times New Roman"/>
          <w:sz w:val="28"/>
          <w:szCs w:val="28"/>
        </w:rPr>
        <w:t>овладеть рядом знаний и навыков, правильно пройти в такт музыке, сохраняя красивую осанку.</w:t>
      </w:r>
    </w:p>
    <w:p w:rsidR="00491EF2" w:rsidRPr="00901C47" w:rsidRDefault="00491EF2" w:rsidP="00491EF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901C47">
        <w:rPr>
          <w:rFonts w:ascii="Times New Roman" w:hAnsi="Times New Roman" w:cs="Times New Roman"/>
          <w:sz w:val="28"/>
          <w:szCs w:val="28"/>
        </w:rPr>
        <w:t>иметь навык легкого шага с носка на пятку.</w:t>
      </w:r>
    </w:p>
    <w:p w:rsidR="00491EF2" w:rsidRPr="00901C47" w:rsidRDefault="00491EF2" w:rsidP="00491EF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901C47">
        <w:rPr>
          <w:rFonts w:ascii="Times New Roman" w:hAnsi="Times New Roman" w:cs="Times New Roman"/>
          <w:sz w:val="28"/>
          <w:szCs w:val="28"/>
        </w:rPr>
        <w:t>первичные сведения об искусстве хореографии.</w:t>
      </w:r>
    </w:p>
    <w:p w:rsidR="00491EF2" w:rsidRPr="00901C47" w:rsidRDefault="00491EF2" w:rsidP="00491EF2">
      <w:pPr>
        <w:pStyle w:val="boldtext3"/>
        <w:rPr>
          <w:sz w:val="28"/>
          <w:szCs w:val="28"/>
        </w:rPr>
      </w:pPr>
      <w:r w:rsidRPr="00901C47">
        <w:rPr>
          <w:sz w:val="28"/>
          <w:szCs w:val="28"/>
        </w:rPr>
        <w:t>уметь:</w:t>
      </w:r>
    </w:p>
    <w:p w:rsidR="00491EF2" w:rsidRPr="00901C47" w:rsidRDefault="00491EF2" w:rsidP="00491EF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901C47">
        <w:rPr>
          <w:rFonts w:ascii="Times New Roman" w:hAnsi="Times New Roman" w:cs="Times New Roman"/>
          <w:sz w:val="28"/>
          <w:szCs w:val="28"/>
        </w:rPr>
        <w:t>воспринимать движение, как символ прекрасного, свободного способа самовыражения;</w:t>
      </w:r>
    </w:p>
    <w:p w:rsidR="00491EF2" w:rsidRPr="00901C47" w:rsidRDefault="00491EF2" w:rsidP="00491EF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901C47">
        <w:rPr>
          <w:rFonts w:ascii="Times New Roman" w:hAnsi="Times New Roman" w:cs="Times New Roman"/>
          <w:sz w:val="28"/>
          <w:szCs w:val="28"/>
        </w:rPr>
        <w:t>соединять отдельные движения в хореографической композиции;</w:t>
      </w:r>
    </w:p>
    <w:p w:rsidR="00C0528B" w:rsidRPr="00901C47" w:rsidRDefault="00C0528B" w:rsidP="00C723C6">
      <w:pPr>
        <w:pStyle w:val="western"/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901C47">
        <w:rPr>
          <w:b/>
          <w:bCs/>
          <w:color w:val="333333"/>
          <w:sz w:val="28"/>
          <w:szCs w:val="28"/>
        </w:rPr>
        <w:t>Условия реализации программы.</w:t>
      </w:r>
    </w:p>
    <w:p w:rsidR="00C0528B" w:rsidRPr="00901C47" w:rsidRDefault="00C0528B" w:rsidP="00C0528B">
      <w:pPr>
        <w:pStyle w:val="western"/>
        <w:shd w:val="clear" w:color="auto" w:fill="FFFFFF"/>
        <w:spacing w:before="0" w:beforeAutospacing="0" w:after="180" w:afterAutospacing="0" w:line="278" w:lineRule="atLeast"/>
        <w:rPr>
          <w:color w:val="333333"/>
          <w:sz w:val="28"/>
          <w:szCs w:val="28"/>
        </w:rPr>
      </w:pPr>
      <w:r w:rsidRPr="00901C47">
        <w:rPr>
          <w:color w:val="333333"/>
          <w:sz w:val="28"/>
          <w:szCs w:val="28"/>
        </w:rPr>
        <w:t>Для создания танцевального коллектива и подготовки качественных номеров необходимо соблюдать следующие условия:</w:t>
      </w:r>
    </w:p>
    <w:p w:rsidR="00C0528B" w:rsidRPr="00901C47" w:rsidRDefault="00C0528B" w:rsidP="00C0528B">
      <w:pPr>
        <w:pStyle w:val="western"/>
        <w:numPr>
          <w:ilvl w:val="0"/>
          <w:numId w:val="10"/>
        </w:numPr>
        <w:shd w:val="clear" w:color="auto" w:fill="FFFFFF"/>
        <w:spacing w:before="0" w:beforeAutospacing="0" w:after="180" w:afterAutospacing="0" w:line="278" w:lineRule="atLeast"/>
        <w:rPr>
          <w:color w:val="333333"/>
          <w:sz w:val="28"/>
          <w:szCs w:val="28"/>
        </w:rPr>
      </w:pPr>
      <w:r w:rsidRPr="00901C47">
        <w:rPr>
          <w:color w:val="333333"/>
          <w:sz w:val="28"/>
          <w:szCs w:val="28"/>
        </w:rPr>
        <w:t>отбор детей для занятий хореографией;</w:t>
      </w:r>
    </w:p>
    <w:p w:rsidR="00C0528B" w:rsidRPr="00901C47" w:rsidRDefault="00C0528B" w:rsidP="00C0528B">
      <w:pPr>
        <w:pStyle w:val="western"/>
        <w:numPr>
          <w:ilvl w:val="0"/>
          <w:numId w:val="10"/>
        </w:numPr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901C47">
        <w:rPr>
          <w:color w:val="333333"/>
          <w:sz w:val="28"/>
          <w:szCs w:val="28"/>
        </w:rPr>
        <w:t>систематичность занятий, последовательность подачи материала и постепенность</w:t>
      </w:r>
    </w:p>
    <w:p w:rsidR="00C0528B" w:rsidRPr="00901C47" w:rsidRDefault="00C0528B" w:rsidP="00C0528B">
      <w:pPr>
        <w:pStyle w:val="western"/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901C47">
        <w:rPr>
          <w:color w:val="333333"/>
          <w:sz w:val="28"/>
          <w:szCs w:val="28"/>
        </w:rPr>
        <w:t>физической нагрузки на ребенка;</w:t>
      </w:r>
    </w:p>
    <w:p w:rsidR="00C0528B" w:rsidRPr="00901C47" w:rsidRDefault="00C0528B" w:rsidP="00C0528B">
      <w:pPr>
        <w:pStyle w:val="western"/>
        <w:numPr>
          <w:ilvl w:val="0"/>
          <w:numId w:val="11"/>
        </w:numPr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901C47">
        <w:rPr>
          <w:color w:val="333333"/>
          <w:sz w:val="28"/>
          <w:szCs w:val="28"/>
        </w:rPr>
        <w:t>понимание воспитанниками значения танцевальных упражнений и выполнение</w:t>
      </w:r>
    </w:p>
    <w:p w:rsidR="00C0528B" w:rsidRPr="00901C47" w:rsidRDefault="00C0528B" w:rsidP="00C0528B">
      <w:pPr>
        <w:pStyle w:val="western"/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901C47">
        <w:rPr>
          <w:color w:val="333333"/>
          <w:sz w:val="28"/>
          <w:szCs w:val="28"/>
        </w:rPr>
        <w:t>их в строгой последовательности;</w:t>
      </w:r>
    </w:p>
    <w:p w:rsidR="00C0528B" w:rsidRPr="00901C47" w:rsidRDefault="00C0528B" w:rsidP="00C0528B">
      <w:pPr>
        <w:pStyle w:val="western"/>
        <w:numPr>
          <w:ilvl w:val="0"/>
          <w:numId w:val="12"/>
        </w:numPr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901C47">
        <w:rPr>
          <w:color w:val="333333"/>
          <w:sz w:val="28"/>
          <w:szCs w:val="28"/>
        </w:rPr>
        <w:lastRenderedPageBreak/>
        <w:t>органическое единство содержания характера движений (лексики), музыки и</w:t>
      </w:r>
    </w:p>
    <w:p w:rsidR="00C0528B" w:rsidRPr="00901C47" w:rsidRDefault="00C0528B" w:rsidP="00C0528B">
      <w:pPr>
        <w:pStyle w:val="western"/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901C47">
        <w:rPr>
          <w:color w:val="333333"/>
          <w:sz w:val="28"/>
          <w:szCs w:val="28"/>
        </w:rPr>
        <w:t>костюма;</w:t>
      </w:r>
    </w:p>
    <w:p w:rsidR="00C0528B" w:rsidRPr="00901C47" w:rsidRDefault="00C0528B" w:rsidP="00C0528B">
      <w:pPr>
        <w:pStyle w:val="western"/>
        <w:numPr>
          <w:ilvl w:val="0"/>
          <w:numId w:val="13"/>
        </w:numPr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901C47">
        <w:rPr>
          <w:color w:val="333333"/>
          <w:sz w:val="28"/>
          <w:szCs w:val="28"/>
        </w:rPr>
        <w:t>сочетание тренировки пластичности тела с развитием музыкальных, актерских и</w:t>
      </w:r>
    </w:p>
    <w:p w:rsidR="00C0528B" w:rsidRPr="00901C47" w:rsidRDefault="00C0528B" w:rsidP="00C0528B">
      <w:pPr>
        <w:pStyle w:val="western"/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901C47">
        <w:rPr>
          <w:color w:val="333333"/>
          <w:sz w:val="28"/>
          <w:szCs w:val="28"/>
        </w:rPr>
        <w:t>творческих способностей;</w:t>
      </w:r>
    </w:p>
    <w:p w:rsidR="00C0528B" w:rsidRPr="00901C47" w:rsidRDefault="00C0528B" w:rsidP="00C0528B">
      <w:pPr>
        <w:pStyle w:val="western"/>
        <w:numPr>
          <w:ilvl w:val="0"/>
          <w:numId w:val="14"/>
        </w:numPr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901C47">
        <w:rPr>
          <w:color w:val="333333"/>
          <w:sz w:val="28"/>
          <w:szCs w:val="28"/>
        </w:rPr>
        <w:t>формирование у детей навыков самоконтроля и самооценки при выполнении</w:t>
      </w:r>
    </w:p>
    <w:p w:rsidR="00C0528B" w:rsidRPr="00901C47" w:rsidRDefault="00C0528B" w:rsidP="00C0528B">
      <w:pPr>
        <w:pStyle w:val="western"/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901C47">
        <w:rPr>
          <w:color w:val="333333"/>
          <w:sz w:val="28"/>
          <w:szCs w:val="28"/>
        </w:rPr>
        <w:t>упражнений;</w:t>
      </w:r>
    </w:p>
    <w:p w:rsidR="00C0528B" w:rsidRPr="00901C47" w:rsidRDefault="00C0528B" w:rsidP="00C0528B">
      <w:pPr>
        <w:pStyle w:val="western"/>
        <w:numPr>
          <w:ilvl w:val="0"/>
          <w:numId w:val="15"/>
        </w:numPr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901C47">
        <w:rPr>
          <w:color w:val="333333"/>
          <w:sz w:val="28"/>
          <w:szCs w:val="28"/>
        </w:rPr>
        <w:t>доступность изучаемого материала;</w:t>
      </w:r>
    </w:p>
    <w:p w:rsidR="00C0528B" w:rsidRPr="00901C47" w:rsidRDefault="00C0528B" w:rsidP="00C0528B">
      <w:pPr>
        <w:pStyle w:val="western"/>
        <w:numPr>
          <w:ilvl w:val="0"/>
          <w:numId w:val="15"/>
        </w:numPr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901C47">
        <w:rPr>
          <w:color w:val="333333"/>
          <w:sz w:val="28"/>
          <w:szCs w:val="28"/>
        </w:rPr>
        <w:t>качественная подготовка руководителя к занятиям;</w:t>
      </w:r>
    </w:p>
    <w:p w:rsidR="00C0528B" w:rsidRPr="00901C47" w:rsidRDefault="00C0528B" w:rsidP="00C0528B">
      <w:pPr>
        <w:pStyle w:val="western"/>
        <w:numPr>
          <w:ilvl w:val="0"/>
          <w:numId w:val="15"/>
        </w:numPr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901C47">
        <w:rPr>
          <w:color w:val="333333"/>
          <w:sz w:val="28"/>
          <w:szCs w:val="28"/>
        </w:rPr>
        <w:t>подбор репертуара и музыкального материала, интересного детям и с учетом их</w:t>
      </w:r>
    </w:p>
    <w:p w:rsidR="00C0528B" w:rsidRPr="00901C47" w:rsidRDefault="00C0528B" w:rsidP="00C0528B">
      <w:pPr>
        <w:pStyle w:val="western"/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901C47">
        <w:rPr>
          <w:color w:val="333333"/>
          <w:sz w:val="28"/>
          <w:szCs w:val="28"/>
        </w:rPr>
        <w:t>возрастных особенностей.</w:t>
      </w:r>
    </w:p>
    <w:p w:rsidR="00C0528B" w:rsidRPr="00901C47" w:rsidRDefault="00C0528B" w:rsidP="00C0528B">
      <w:pPr>
        <w:pStyle w:val="western"/>
        <w:numPr>
          <w:ilvl w:val="0"/>
          <w:numId w:val="16"/>
        </w:numPr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901C47">
        <w:rPr>
          <w:color w:val="333333"/>
          <w:sz w:val="28"/>
          <w:szCs w:val="28"/>
        </w:rPr>
        <w:t>требование правильного выполнения движений;</w:t>
      </w:r>
    </w:p>
    <w:p w:rsidR="00C0528B" w:rsidRPr="00901C47" w:rsidRDefault="00C0528B" w:rsidP="00C0528B">
      <w:pPr>
        <w:pStyle w:val="western"/>
        <w:numPr>
          <w:ilvl w:val="0"/>
          <w:numId w:val="16"/>
        </w:numPr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901C47">
        <w:rPr>
          <w:color w:val="333333"/>
          <w:sz w:val="28"/>
          <w:szCs w:val="28"/>
        </w:rPr>
        <w:t>профессиональное саморазвитие педагога;</w:t>
      </w:r>
    </w:p>
    <w:p w:rsidR="00C0528B" w:rsidRPr="00901C47" w:rsidRDefault="00C0528B" w:rsidP="00C0528B">
      <w:pPr>
        <w:pStyle w:val="western"/>
        <w:numPr>
          <w:ilvl w:val="0"/>
          <w:numId w:val="16"/>
        </w:numPr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901C47">
        <w:rPr>
          <w:color w:val="333333"/>
          <w:sz w:val="28"/>
          <w:szCs w:val="28"/>
        </w:rPr>
        <w:t>учет индивидуальных и возрастных особенностей ребенка.</w:t>
      </w:r>
    </w:p>
    <w:p w:rsidR="00C0528B" w:rsidRPr="00901C47" w:rsidRDefault="00C0528B" w:rsidP="00C0528B">
      <w:pPr>
        <w:pStyle w:val="western"/>
        <w:numPr>
          <w:ilvl w:val="0"/>
          <w:numId w:val="16"/>
        </w:numPr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901C47">
        <w:rPr>
          <w:color w:val="333333"/>
          <w:sz w:val="28"/>
          <w:szCs w:val="28"/>
        </w:rPr>
        <w:t>использование тестов для мониторинга с применением ИКТ. Умение связать теорию с</w:t>
      </w:r>
    </w:p>
    <w:p w:rsidR="00C0528B" w:rsidRPr="00901C47" w:rsidRDefault="00C0528B" w:rsidP="00C0528B">
      <w:pPr>
        <w:pStyle w:val="western"/>
        <w:shd w:val="clear" w:color="auto" w:fill="FFFFFF"/>
        <w:spacing w:before="0" w:beforeAutospacing="0" w:after="180" w:afterAutospacing="0"/>
        <w:ind w:left="720"/>
        <w:rPr>
          <w:color w:val="333333"/>
          <w:sz w:val="28"/>
          <w:szCs w:val="28"/>
        </w:rPr>
      </w:pPr>
      <w:r w:rsidRPr="00901C47">
        <w:rPr>
          <w:color w:val="333333"/>
          <w:sz w:val="28"/>
          <w:szCs w:val="28"/>
        </w:rPr>
        <w:t>практическим применением и сделать обобщение, выводы.</w:t>
      </w:r>
    </w:p>
    <w:p w:rsidR="00C0528B" w:rsidRDefault="00C0528B" w:rsidP="00C0528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</w:p>
    <w:p w:rsidR="000E2759" w:rsidRDefault="000E2759" w:rsidP="00C0528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</w:p>
    <w:p w:rsidR="000E2759" w:rsidRPr="00901C47" w:rsidRDefault="000E2759" w:rsidP="00C0528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</w:p>
    <w:p w:rsidR="00C0528B" w:rsidRPr="00901C47" w:rsidRDefault="000E2759" w:rsidP="005F141A">
      <w:pPr>
        <w:pStyle w:val="western"/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lastRenderedPageBreak/>
        <w:t>С</w:t>
      </w:r>
      <w:r w:rsidR="00C0528B" w:rsidRPr="00901C47">
        <w:rPr>
          <w:b/>
          <w:bCs/>
          <w:color w:val="333333"/>
          <w:sz w:val="28"/>
          <w:szCs w:val="28"/>
        </w:rPr>
        <w:t>пособы проверки</w:t>
      </w:r>
    </w:p>
    <w:p w:rsidR="00C0528B" w:rsidRPr="00901C47" w:rsidRDefault="00C0528B" w:rsidP="00C0528B">
      <w:pPr>
        <w:pStyle w:val="western"/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901C47">
        <w:rPr>
          <w:color w:val="333333"/>
          <w:sz w:val="28"/>
          <w:szCs w:val="28"/>
        </w:rPr>
        <w:t>В ходе практической деятельности участники коллектива закрепляют теоретические знания и овладевают умениями и навыками танцевальной техники во время тренировочных занятий. В первые годы обучения основная задача этих занятий р</w:t>
      </w:r>
      <w:r w:rsidR="00B93CAB" w:rsidRPr="00901C47">
        <w:rPr>
          <w:color w:val="333333"/>
          <w:sz w:val="28"/>
          <w:szCs w:val="28"/>
        </w:rPr>
        <w:t xml:space="preserve">азвитие комплекса  танцевальности. </w:t>
      </w:r>
      <w:r w:rsidRPr="00901C47">
        <w:rPr>
          <w:color w:val="333333"/>
          <w:sz w:val="28"/>
          <w:szCs w:val="28"/>
        </w:rPr>
        <w:t xml:space="preserve"> К концу второго и уже на последующих годах обучения идет отработка танцевальных движений и постановка танцев. В процесс</w:t>
      </w:r>
      <w:r w:rsidR="00B93CAB" w:rsidRPr="00901C47">
        <w:rPr>
          <w:color w:val="333333"/>
          <w:sz w:val="28"/>
          <w:szCs w:val="28"/>
        </w:rPr>
        <w:t xml:space="preserve"> </w:t>
      </w:r>
      <w:r w:rsidRPr="00901C47">
        <w:rPr>
          <w:color w:val="333333"/>
          <w:sz w:val="28"/>
          <w:szCs w:val="28"/>
        </w:rPr>
        <w:t>совершенствования идет развитие исполнения композиций танцев.</w:t>
      </w:r>
    </w:p>
    <w:p w:rsidR="00C0528B" w:rsidRPr="00901C47" w:rsidRDefault="00C0528B" w:rsidP="00C0528B">
      <w:pPr>
        <w:pStyle w:val="western"/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901C47">
        <w:rPr>
          <w:color w:val="333333"/>
          <w:sz w:val="28"/>
          <w:szCs w:val="28"/>
        </w:rPr>
        <w:t>Все накопленные навыки в процессе обучения отслеживаются и реализуются в следующих формах деятельности:</w:t>
      </w:r>
    </w:p>
    <w:p w:rsidR="00C0528B" w:rsidRPr="00901C47" w:rsidRDefault="00C0528B" w:rsidP="00C0528B">
      <w:pPr>
        <w:pStyle w:val="western"/>
        <w:numPr>
          <w:ilvl w:val="0"/>
          <w:numId w:val="18"/>
        </w:numPr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901C47">
        <w:rPr>
          <w:color w:val="333333"/>
          <w:sz w:val="28"/>
          <w:szCs w:val="28"/>
        </w:rPr>
        <w:t>контрольные уроки;</w:t>
      </w:r>
    </w:p>
    <w:p w:rsidR="00C0528B" w:rsidRPr="00901C47" w:rsidRDefault="00C0528B" w:rsidP="00C0528B">
      <w:pPr>
        <w:pStyle w:val="western"/>
        <w:numPr>
          <w:ilvl w:val="0"/>
          <w:numId w:val="18"/>
        </w:numPr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901C47">
        <w:rPr>
          <w:color w:val="333333"/>
          <w:sz w:val="28"/>
          <w:szCs w:val="28"/>
        </w:rPr>
        <w:t>танцевальные импровизации;</w:t>
      </w:r>
    </w:p>
    <w:p w:rsidR="00C0528B" w:rsidRPr="00901C47" w:rsidRDefault="00C0528B" w:rsidP="00C0528B">
      <w:pPr>
        <w:pStyle w:val="western"/>
        <w:numPr>
          <w:ilvl w:val="0"/>
          <w:numId w:val="18"/>
        </w:numPr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901C47">
        <w:rPr>
          <w:color w:val="333333"/>
          <w:sz w:val="28"/>
          <w:szCs w:val="28"/>
        </w:rPr>
        <w:t>участие в конкурсах различного уровня;</w:t>
      </w:r>
    </w:p>
    <w:p w:rsidR="00C0528B" w:rsidRPr="00901C47" w:rsidRDefault="00C0528B" w:rsidP="00C0528B">
      <w:pPr>
        <w:pStyle w:val="western"/>
        <w:numPr>
          <w:ilvl w:val="0"/>
          <w:numId w:val="18"/>
        </w:numPr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901C47">
        <w:rPr>
          <w:color w:val="333333"/>
          <w:sz w:val="28"/>
          <w:szCs w:val="28"/>
        </w:rPr>
        <w:t>выступление на городских концертах, мероприятиях, праздниках;</w:t>
      </w:r>
    </w:p>
    <w:p w:rsidR="00C0528B" w:rsidRPr="00901C47" w:rsidRDefault="00C0528B" w:rsidP="00C0528B">
      <w:pPr>
        <w:pStyle w:val="western"/>
        <w:numPr>
          <w:ilvl w:val="0"/>
          <w:numId w:val="18"/>
        </w:numPr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901C47">
        <w:rPr>
          <w:color w:val="333333"/>
          <w:sz w:val="28"/>
          <w:szCs w:val="28"/>
        </w:rPr>
        <w:t>дальнейший выбор воспитанников своей будущей профессии и их поступление в учреждения культуры;</w:t>
      </w:r>
    </w:p>
    <w:p w:rsidR="00C0528B" w:rsidRPr="00901C47" w:rsidRDefault="00C0528B" w:rsidP="00C0528B">
      <w:pPr>
        <w:pStyle w:val="western"/>
        <w:numPr>
          <w:ilvl w:val="0"/>
          <w:numId w:val="18"/>
        </w:numPr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901C47">
        <w:rPr>
          <w:color w:val="333333"/>
          <w:sz w:val="28"/>
          <w:szCs w:val="28"/>
        </w:rPr>
        <w:t>репетиторство старшей группы над младшими воспитанниками.</w:t>
      </w:r>
    </w:p>
    <w:p w:rsidR="00C0528B" w:rsidRPr="00901C47" w:rsidRDefault="00C0528B" w:rsidP="00C0528B">
      <w:pPr>
        <w:pStyle w:val="western"/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901C47">
        <w:rPr>
          <w:color w:val="333333"/>
          <w:sz w:val="28"/>
          <w:szCs w:val="28"/>
        </w:rPr>
        <w:t>С целью отслеживания результатов освоения воспитанниками образовательной программы, проводятся следующие диагностические исследования с применением ИКТ технологий:</w:t>
      </w:r>
    </w:p>
    <w:p w:rsidR="00C0528B" w:rsidRPr="00901C47" w:rsidRDefault="00C0528B" w:rsidP="00C0528B">
      <w:pPr>
        <w:pStyle w:val="western"/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901C47">
        <w:rPr>
          <w:b/>
          <w:bCs/>
          <w:iCs/>
          <w:color w:val="333333"/>
          <w:sz w:val="28"/>
          <w:szCs w:val="28"/>
        </w:rPr>
        <w:t>входная </w:t>
      </w:r>
      <w:r w:rsidRPr="00901C47">
        <w:rPr>
          <w:iCs/>
          <w:color w:val="333333"/>
          <w:sz w:val="28"/>
          <w:szCs w:val="28"/>
        </w:rPr>
        <w:t>- выявление первичных способностей детей в хореографии;</w:t>
      </w:r>
    </w:p>
    <w:p w:rsidR="00C0528B" w:rsidRPr="00901C47" w:rsidRDefault="00C0528B" w:rsidP="00C0528B">
      <w:pPr>
        <w:pStyle w:val="western"/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901C47">
        <w:rPr>
          <w:b/>
          <w:bCs/>
          <w:iCs/>
          <w:color w:val="333333"/>
          <w:sz w:val="28"/>
          <w:szCs w:val="28"/>
        </w:rPr>
        <w:t>промежуточная</w:t>
      </w:r>
      <w:r w:rsidRPr="00901C47">
        <w:rPr>
          <w:bCs/>
          <w:iCs/>
          <w:color w:val="333333"/>
          <w:sz w:val="28"/>
          <w:szCs w:val="28"/>
        </w:rPr>
        <w:t> </w:t>
      </w:r>
      <w:r w:rsidRPr="00901C47">
        <w:rPr>
          <w:iCs/>
          <w:color w:val="333333"/>
          <w:sz w:val="28"/>
          <w:szCs w:val="28"/>
        </w:rPr>
        <w:t>- успешность освоения детьми программы, отслеживание развития специальных танцевальных данных и теоретических знаний, используя карточки-задания. контрольные вопросы, тесты, применяя ИКТ технологии, при необходимости позволяет внести корректировку в образовательный процесс;</w:t>
      </w:r>
    </w:p>
    <w:p w:rsidR="00C0528B" w:rsidRPr="00901C47" w:rsidRDefault="00C0528B" w:rsidP="00C0528B">
      <w:pPr>
        <w:pStyle w:val="western"/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901C47">
        <w:rPr>
          <w:b/>
          <w:bCs/>
          <w:iCs/>
          <w:color w:val="333333"/>
          <w:sz w:val="28"/>
          <w:szCs w:val="28"/>
        </w:rPr>
        <w:t>итоговая </w:t>
      </w:r>
      <w:r w:rsidRPr="00901C47">
        <w:rPr>
          <w:iCs/>
          <w:color w:val="333333"/>
          <w:sz w:val="28"/>
          <w:szCs w:val="28"/>
        </w:rPr>
        <w:t>- показывает конкретные результаты диагностической работы, освоения воспитанниками программы.</w:t>
      </w:r>
    </w:p>
    <w:p w:rsidR="00C0528B" w:rsidRPr="00901C47" w:rsidRDefault="00C0528B" w:rsidP="00C0528B">
      <w:pPr>
        <w:pStyle w:val="western"/>
        <w:shd w:val="clear" w:color="auto" w:fill="FFFFFF"/>
        <w:spacing w:before="0" w:beforeAutospacing="0" w:after="180" w:afterAutospacing="0"/>
        <w:rPr>
          <w:color w:val="333333"/>
          <w:sz w:val="28"/>
          <w:szCs w:val="28"/>
        </w:rPr>
      </w:pPr>
      <w:r w:rsidRPr="00901C47">
        <w:rPr>
          <w:color w:val="333333"/>
          <w:sz w:val="28"/>
          <w:szCs w:val="28"/>
        </w:rPr>
        <w:t>Все данные полученные в результате диагностической работы заносятся в таблицы, на основе которых строятся диаграммы и графики, показывающих динамику овладения воспитанниками знаниями, умениями и навыками.</w:t>
      </w:r>
    </w:p>
    <w:p w:rsidR="00960D23" w:rsidRPr="00901C47" w:rsidRDefault="00232F9F" w:rsidP="00515006">
      <w:pPr>
        <w:pStyle w:val="boldtext2"/>
        <w:rPr>
          <w:sz w:val="28"/>
          <w:szCs w:val="28"/>
        </w:rPr>
      </w:pPr>
      <w:r w:rsidRPr="00901C47">
        <w:rPr>
          <w:b/>
          <w:sz w:val="28"/>
          <w:szCs w:val="28"/>
        </w:rPr>
        <w:lastRenderedPageBreak/>
        <w:t xml:space="preserve">                              </w:t>
      </w:r>
      <w:r w:rsidR="00E13A60" w:rsidRPr="00901C47">
        <w:rPr>
          <w:b/>
          <w:sz w:val="28"/>
          <w:szCs w:val="28"/>
        </w:rPr>
        <w:t xml:space="preserve">             </w:t>
      </w:r>
    </w:p>
    <w:p w:rsidR="00A10B7C" w:rsidRPr="00901C47" w:rsidRDefault="009E79AA" w:rsidP="009E79AA">
      <w:pPr>
        <w:jc w:val="center"/>
        <w:rPr>
          <w:rFonts w:ascii="Times New Roman" w:hAnsi="Times New Roman" w:cs="Times New Roman"/>
          <w:sz w:val="28"/>
          <w:szCs w:val="28"/>
        </w:rPr>
      </w:pPr>
      <w:r w:rsidRPr="00901C47">
        <w:rPr>
          <w:rFonts w:ascii="Times New Roman" w:hAnsi="Times New Roman" w:cs="Times New Roman"/>
          <w:b/>
          <w:sz w:val="28"/>
          <w:szCs w:val="28"/>
        </w:rPr>
        <w:t>Учебный план кружка хореогра</w:t>
      </w:r>
      <w:r w:rsidR="00515006" w:rsidRPr="00901C47">
        <w:rPr>
          <w:rFonts w:ascii="Times New Roman" w:hAnsi="Times New Roman" w:cs="Times New Roman"/>
          <w:b/>
          <w:sz w:val="28"/>
          <w:szCs w:val="28"/>
        </w:rPr>
        <w:t>фического объединения «Йолдыз» 1</w:t>
      </w:r>
      <w:r w:rsidRPr="00901C47">
        <w:rPr>
          <w:rFonts w:ascii="Times New Roman" w:hAnsi="Times New Roman" w:cs="Times New Roman"/>
          <w:b/>
          <w:sz w:val="28"/>
          <w:szCs w:val="28"/>
        </w:rPr>
        <w:t xml:space="preserve"> года обучения.</w:t>
      </w:r>
    </w:p>
    <w:tbl>
      <w:tblPr>
        <w:tblW w:w="1516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6095"/>
        <w:gridCol w:w="1276"/>
        <w:gridCol w:w="1276"/>
        <w:gridCol w:w="1701"/>
        <w:gridCol w:w="2126"/>
        <w:gridCol w:w="2126"/>
      </w:tblGrid>
      <w:tr w:rsidR="00A10B7C" w:rsidRPr="00901C47" w:rsidTr="008E7996">
        <w:trPr>
          <w:trHeight w:val="386"/>
        </w:trPr>
        <w:tc>
          <w:tcPr>
            <w:tcW w:w="568" w:type="dxa"/>
            <w:vMerge w:val="restart"/>
          </w:tcPr>
          <w:p w:rsidR="00A10B7C" w:rsidRPr="00901C47" w:rsidRDefault="00A10B7C" w:rsidP="00D70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1C4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6095" w:type="dxa"/>
            <w:vMerge w:val="restart"/>
          </w:tcPr>
          <w:p w:rsidR="00A10B7C" w:rsidRPr="00901C47" w:rsidRDefault="00A10B7C" w:rsidP="00D70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1C4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Название раздела, темы</w:t>
            </w:r>
          </w:p>
        </w:tc>
        <w:tc>
          <w:tcPr>
            <w:tcW w:w="4253" w:type="dxa"/>
            <w:gridSpan w:val="3"/>
          </w:tcPr>
          <w:p w:rsidR="00A10B7C" w:rsidRPr="00901C47" w:rsidRDefault="00A10B7C" w:rsidP="00D70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1C4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2126" w:type="dxa"/>
            <w:vMerge w:val="restart"/>
          </w:tcPr>
          <w:p w:rsidR="00A10B7C" w:rsidRPr="00901C47" w:rsidRDefault="00A10B7C" w:rsidP="00D70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1C4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Форма организации занятий</w:t>
            </w:r>
          </w:p>
        </w:tc>
        <w:tc>
          <w:tcPr>
            <w:tcW w:w="2126" w:type="dxa"/>
            <w:vMerge w:val="restart"/>
          </w:tcPr>
          <w:p w:rsidR="00A10B7C" w:rsidRPr="00901C47" w:rsidRDefault="00A10B7C" w:rsidP="00D70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1C4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Формы</w:t>
            </w:r>
          </w:p>
          <w:p w:rsidR="00A10B7C" w:rsidRPr="00901C47" w:rsidRDefault="00A10B7C" w:rsidP="00D70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1C4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аттестации/</w:t>
            </w:r>
          </w:p>
          <w:p w:rsidR="00A10B7C" w:rsidRPr="00901C47" w:rsidRDefault="00A10B7C" w:rsidP="00D70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1C4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контроля</w:t>
            </w:r>
          </w:p>
        </w:tc>
      </w:tr>
      <w:tr w:rsidR="00A10B7C" w:rsidRPr="00901C47" w:rsidTr="008E7996">
        <w:trPr>
          <w:trHeight w:val="385"/>
        </w:trPr>
        <w:tc>
          <w:tcPr>
            <w:tcW w:w="568" w:type="dxa"/>
            <w:vMerge/>
          </w:tcPr>
          <w:p w:rsidR="00A10B7C" w:rsidRPr="00901C47" w:rsidRDefault="00A10B7C" w:rsidP="00D70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95" w:type="dxa"/>
            <w:vMerge/>
          </w:tcPr>
          <w:p w:rsidR="00A10B7C" w:rsidRPr="00901C47" w:rsidRDefault="00A10B7C" w:rsidP="00D70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A10B7C" w:rsidRPr="00901C47" w:rsidRDefault="00A10B7C" w:rsidP="00D70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1C4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276" w:type="dxa"/>
            <w:shd w:val="clear" w:color="auto" w:fill="auto"/>
          </w:tcPr>
          <w:p w:rsidR="00A10B7C" w:rsidRPr="00901C47" w:rsidRDefault="00A10B7C" w:rsidP="00D70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1C4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1701" w:type="dxa"/>
            <w:shd w:val="clear" w:color="auto" w:fill="auto"/>
          </w:tcPr>
          <w:p w:rsidR="00A10B7C" w:rsidRPr="00901C47" w:rsidRDefault="00A10B7C" w:rsidP="00D70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1C4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2126" w:type="dxa"/>
            <w:vMerge/>
          </w:tcPr>
          <w:p w:rsidR="00A10B7C" w:rsidRPr="00901C47" w:rsidRDefault="00A10B7C" w:rsidP="00D70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A10B7C" w:rsidRPr="00901C47" w:rsidRDefault="00A10B7C" w:rsidP="00D70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A700D" w:rsidRPr="00901C47" w:rsidTr="00E64664">
        <w:trPr>
          <w:trHeight w:val="385"/>
        </w:trPr>
        <w:tc>
          <w:tcPr>
            <w:tcW w:w="568" w:type="dxa"/>
          </w:tcPr>
          <w:p w:rsidR="00EA700D" w:rsidRPr="00901C47" w:rsidRDefault="00EA700D" w:rsidP="00D70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1C4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600" w:type="dxa"/>
            <w:gridSpan w:val="6"/>
          </w:tcPr>
          <w:p w:rsidR="00EA700D" w:rsidRPr="00901C47" w:rsidRDefault="00B93CAB" w:rsidP="00B93CAB">
            <w:pPr>
              <w:tabs>
                <w:tab w:val="left" w:pos="45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1C47">
              <w:rPr>
                <w:rFonts w:ascii="Times New Roman" w:hAnsi="Times New Roman" w:cs="Times New Roman"/>
                <w:b/>
                <w:sz w:val="28"/>
                <w:szCs w:val="28"/>
              </w:rPr>
              <w:t>«Знакомимся с искусством хореографии» вводные занятия</w:t>
            </w:r>
            <w:r w:rsidR="00E44CA5" w:rsidRPr="00901C4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ab/>
            </w:r>
            <w:r w:rsidRPr="00901C4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4ч</w:t>
            </w:r>
          </w:p>
        </w:tc>
      </w:tr>
      <w:tr w:rsidR="00F538E6" w:rsidRPr="00901C47" w:rsidTr="008E7996">
        <w:trPr>
          <w:trHeight w:val="79"/>
        </w:trPr>
        <w:tc>
          <w:tcPr>
            <w:tcW w:w="568" w:type="dxa"/>
          </w:tcPr>
          <w:p w:rsidR="00F538E6" w:rsidRPr="00901C47" w:rsidRDefault="00F538E6" w:rsidP="00D70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EA700D" w:rsidRPr="00901C4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B93CAB" w:rsidRPr="00901C47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95" w:type="dxa"/>
          </w:tcPr>
          <w:p w:rsidR="00F538E6" w:rsidRPr="00901C47" w:rsidRDefault="00B93CAB" w:rsidP="00D705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1C47">
              <w:rPr>
                <w:rFonts w:ascii="Times New Roman" w:hAnsi="Times New Roman" w:cs="Times New Roman"/>
                <w:sz w:val="28"/>
                <w:szCs w:val="28"/>
              </w:rPr>
              <w:t>Танцевальное искусство, как вид детского творчества. ТБ</w:t>
            </w:r>
          </w:p>
        </w:tc>
        <w:tc>
          <w:tcPr>
            <w:tcW w:w="1276" w:type="dxa"/>
          </w:tcPr>
          <w:p w:rsidR="00F538E6" w:rsidRPr="00901C47" w:rsidRDefault="002F1C82" w:rsidP="00197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F538E6" w:rsidRPr="00901C47" w:rsidRDefault="00F538E6" w:rsidP="00D70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538E6" w:rsidRPr="00901C47" w:rsidRDefault="005F141A" w:rsidP="005F1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F538E6" w:rsidRPr="00901C47" w:rsidRDefault="00004A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  <w:tc>
          <w:tcPr>
            <w:tcW w:w="2126" w:type="dxa"/>
          </w:tcPr>
          <w:p w:rsidR="00F538E6" w:rsidRPr="00901C47" w:rsidRDefault="00F538E6" w:rsidP="00D705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04AE1" w:rsidRPr="00901C47" w:rsidTr="008E7996">
        <w:trPr>
          <w:trHeight w:val="146"/>
        </w:trPr>
        <w:tc>
          <w:tcPr>
            <w:tcW w:w="568" w:type="dxa"/>
          </w:tcPr>
          <w:p w:rsidR="00004AE1" w:rsidRPr="00901C47" w:rsidRDefault="00004AE1" w:rsidP="00D70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eastAsia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6095" w:type="dxa"/>
          </w:tcPr>
          <w:p w:rsidR="00004AE1" w:rsidRPr="00901C47" w:rsidRDefault="00004AE1" w:rsidP="00D705F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hAnsi="Times New Roman" w:cs="Times New Roman"/>
                <w:sz w:val="28"/>
                <w:szCs w:val="28"/>
              </w:rPr>
              <w:t>Хореографический язык</w:t>
            </w:r>
          </w:p>
        </w:tc>
        <w:tc>
          <w:tcPr>
            <w:tcW w:w="1276" w:type="dxa"/>
          </w:tcPr>
          <w:p w:rsidR="00004AE1" w:rsidRPr="00901C47" w:rsidRDefault="00004AE1" w:rsidP="00197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004AE1" w:rsidRPr="00901C47" w:rsidRDefault="00004AE1" w:rsidP="00D70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04AE1" w:rsidRPr="00901C47" w:rsidRDefault="00004AE1" w:rsidP="005F1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004AE1" w:rsidRPr="00901C47" w:rsidRDefault="00004AE1" w:rsidP="00004A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  <w:tc>
          <w:tcPr>
            <w:tcW w:w="2126" w:type="dxa"/>
          </w:tcPr>
          <w:p w:rsidR="00004AE1" w:rsidRPr="00901C47" w:rsidRDefault="00004AE1" w:rsidP="00760B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hAnsi="Times New Roman" w:cs="Times New Roman"/>
                <w:sz w:val="28"/>
                <w:szCs w:val="28"/>
              </w:rPr>
              <w:t>зачет</w:t>
            </w:r>
          </w:p>
        </w:tc>
      </w:tr>
      <w:tr w:rsidR="00004AE1" w:rsidRPr="00901C47" w:rsidTr="000C0967">
        <w:trPr>
          <w:trHeight w:val="488"/>
        </w:trPr>
        <w:tc>
          <w:tcPr>
            <w:tcW w:w="15168" w:type="dxa"/>
            <w:gridSpan w:val="7"/>
          </w:tcPr>
          <w:p w:rsidR="00004AE1" w:rsidRPr="00901C47" w:rsidRDefault="00004AE1" w:rsidP="00527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        Ритмика   8ч</w:t>
            </w:r>
          </w:p>
        </w:tc>
      </w:tr>
      <w:tr w:rsidR="00004AE1" w:rsidRPr="00901C47" w:rsidTr="008E7996">
        <w:trPr>
          <w:trHeight w:val="146"/>
        </w:trPr>
        <w:tc>
          <w:tcPr>
            <w:tcW w:w="568" w:type="dxa"/>
          </w:tcPr>
          <w:p w:rsidR="00004AE1" w:rsidRPr="00901C47" w:rsidRDefault="00004AE1" w:rsidP="00D70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eastAsia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6095" w:type="dxa"/>
          </w:tcPr>
          <w:p w:rsidR="00004AE1" w:rsidRPr="00901C47" w:rsidRDefault="00004AE1" w:rsidP="00D705F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hAnsi="Times New Roman" w:cs="Times New Roman"/>
                <w:sz w:val="28"/>
                <w:szCs w:val="28"/>
              </w:rPr>
              <w:t>Средства и характеристики музыкальной выразительности</w:t>
            </w:r>
          </w:p>
        </w:tc>
        <w:tc>
          <w:tcPr>
            <w:tcW w:w="1276" w:type="dxa"/>
          </w:tcPr>
          <w:p w:rsidR="00004AE1" w:rsidRPr="00901C47" w:rsidRDefault="00004AE1" w:rsidP="008E2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004AE1" w:rsidRPr="00901C47" w:rsidRDefault="00004AE1" w:rsidP="005F1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004AE1" w:rsidRPr="00901C47" w:rsidRDefault="00004AE1" w:rsidP="00D70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004AE1" w:rsidRPr="00901C47" w:rsidRDefault="00004A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hAnsi="Times New Roman" w:cs="Times New Roman"/>
                <w:sz w:val="28"/>
                <w:szCs w:val="28"/>
              </w:rPr>
              <w:t>Теория и практика</w:t>
            </w:r>
          </w:p>
        </w:tc>
        <w:tc>
          <w:tcPr>
            <w:tcW w:w="2126" w:type="dxa"/>
          </w:tcPr>
          <w:p w:rsidR="00004AE1" w:rsidRPr="00901C47" w:rsidRDefault="00004A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4AE1" w:rsidRPr="00901C47" w:rsidTr="008E7996">
        <w:trPr>
          <w:trHeight w:val="146"/>
        </w:trPr>
        <w:tc>
          <w:tcPr>
            <w:tcW w:w="568" w:type="dxa"/>
          </w:tcPr>
          <w:p w:rsidR="00004AE1" w:rsidRPr="00901C47" w:rsidRDefault="00004AE1" w:rsidP="00D70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eastAsia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6095" w:type="dxa"/>
          </w:tcPr>
          <w:p w:rsidR="00004AE1" w:rsidRPr="00901C47" w:rsidRDefault="00004AE1" w:rsidP="00D705F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hAnsi="Times New Roman" w:cs="Times New Roman"/>
                <w:sz w:val="28"/>
                <w:szCs w:val="28"/>
              </w:rPr>
              <w:t>Музыкальные размеры</w:t>
            </w:r>
          </w:p>
        </w:tc>
        <w:tc>
          <w:tcPr>
            <w:tcW w:w="1276" w:type="dxa"/>
          </w:tcPr>
          <w:p w:rsidR="00004AE1" w:rsidRPr="00901C47" w:rsidRDefault="00004AE1" w:rsidP="008E2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004AE1" w:rsidRPr="00901C47" w:rsidRDefault="00004AE1" w:rsidP="005F1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004AE1" w:rsidRPr="00901C47" w:rsidRDefault="00004AE1" w:rsidP="00D70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004AE1" w:rsidRPr="00901C47" w:rsidRDefault="00004A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hAnsi="Times New Roman" w:cs="Times New Roman"/>
                <w:sz w:val="28"/>
                <w:szCs w:val="28"/>
              </w:rPr>
              <w:t>Теория и практика</w:t>
            </w:r>
          </w:p>
        </w:tc>
        <w:tc>
          <w:tcPr>
            <w:tcW w:w="2126" w:type="dxa"/>
          </w:tcPr>
          <w:p w:rsidR="00004AE1" w:rsidRPr="00901C47" w:rsidRDefault="00004A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4AE1" w:rsidRPr="00901C47" w:rsidTr="008E7996">
        <w:trPr>
          <w:trHeight w:val="146"/>
        </w:trPr>
        <w:tc>
          <w:tcPr>
            <w:tcW w:w="568" w:type="dxa"/>
          </w:tcPr>
          <w:p w:rsidR="00004AE1" w:rsidRPr="00901C47" w:rsidRDefault="00004AE1" w:rsidP="00D70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eastAsia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6095" w:type="dxa"/>
          </w:tcPr>
          <w:p w:rsidR="00004AE1" w:rsidRPr="00901C47" w:rsidRDefault="00004AE1" w:rsidP="00D705F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hAnsi="Times New Roman" w:cs="Times New Roman"/>
                <w:sz w:val="28"/>
                <w:szCs w:val="28"/>
              </w:rPr>
              <w:t>Динамические оттенки</w:t>
            </w:r>
          </w:p>
        </w:tc>
        <w:tc>
          <w:tcPr>
            <w:tcW w:w="1276" w:type="dxa"/>
          </w:tcPr>
          <w:p w:rsidR="00004AE1" w:rsidRPr="00901C47" w:rsidRDefault="00004AE1" w:rsidP="008E2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004AE1" w:rsidRPr="00901C47" w:rsidRDefault="00004AE1" w:rsidP="005F1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004AE1" w:rsidRPr="00901C47" w:rsidRDefault="00004AE1" w:rsidP="00D70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004AE1" w:rsidRPr="00901C47" w:rsidRDefault="00004A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hAnsi="Times New Roman" w:cs="Times New Roman"/>
                <w:sz w:val="28"/>
                <w:szCs w:val="28"/>
              </w:rPr>
              <w:t>Теория и практика</w:t>
            </w:r>
          </w:p>
        </w:tc>
        <w:tc>
          <w:tcPr>
            <w:tcW w:w="2126" w:type="dxa"/>
          </w:tcPr>
          <w:p w:rsidR="00004AE1" w:rsidRPr="00901C47" w:rsidRDefault="00004A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4AE1" w:rsidRPr="00901C47" w:rsidTr="008E7996">
        <w:trPr>
          <w:trHeight w:val="146"/>
        </w:trPr>
        <w:tc>
          <w:tcPr>
            <w:tcW w:w="568" w:type="dxa"/>
          </w:tcPr>
          <w:p w:rsidR="00004AE1" w:rsidRPr="00901C47" w:rsidRDefault="00004AE1" w:rsidP="00D70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004AE1" w:rsidRPr="00901C47" w:rsidRDefault="00004AE1" w:rsidP="00D705F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Музыкальная форма </w:t>
            </w:r>
          </w:p>
        </w:tc>
        <w:tc>
          <w:tcPr>
            <w:tcW w:w="1276" w:type="dxa"/>
          </w:tcPr>
          <w:p w:rsidR="00004AE1" w:rsidRPr="00901C47" w:rsidRDefault="00004AE1" w:rsidP="008E2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004AE1" w:rsidRPr="00901C47" w:rsidRDefault="00004AE1" w:rsidP="005F1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004AE1" w:rsidRPr="00901C47" w:rsidRDefault="00004AE1" w:rsidP="00D70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26" w:type="dxa"/>
          </w:tcPr>
          <w:p w:rsidR="00004AE1" w:rsidRPr="00901C47" w:rsidRDefault="00004A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hAnsi="Times New Roman" w:cs="Times New Roman"/>
                <w:sz w:val="28"/>
                <w:szCs w:val="28"/>
              </w:rPr>
              <w:t>Теория и практика</w:t>
            </w:r>
          </w:p>
        </w:tc>
        <w:tc>
          <w:tcPr>
            <w:tcW w:w="2126" w:type="dxa"/>
          </w:tcPr>
          <w:p w:rsidR="00004AE1" w:rsidRPr="00901C47" w:rsidRDefault="00004AE1" w:rsidP="00D31A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</w:tr>
      <w:tr w:rsidR="00004AE1" w:rsidRPr="00901C47" w:rsidTr="00E64664">
        <w:trPr>
          <w:trHeight w:val="146"/>
        </w:trPr>
        <w:tc>
          <w:tcPr>
            <w:tcW w:w="15168" w:type="dxa"/>
            <w:gridSpan w:val="7"/>
          </w:tcPr>
          <w:p w:rsidR="00004AE1" w:rsidRPr="00901C47" w:rsidRDefault="00004AE1" w:rsidP="00A60B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C4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3         </w:t>
            </w:r>
            <w:r w:rsidRPr="00901C47">
              <w:rPr>
                <w:rFonts w:ascii="Times New Roman" w:hAnsi="Times New Roman" w:cs="Times New Roman"/>
                <w:b/>
                <w:sz w:val="28"/>
                <w:szCs w:val="28"/>
              </w:rPr>
              <w:t>Партерная гимнастика    56 ч</w:t>
            </w:r>
          </w:p>
        </w:tc>
      </w:tr>
      <w:tr w:rsidR="00004AE1" w:rsidRPr="00901C47" w:rsidTr="008E7996">
        <w:trPr>
          <w:trHeight w:val="399"/>
        </w:trPr>
        <w:tc>
          <w:tcPr>
            <w:tcW w:w="568" w:type="dxa"/>
          </w:tcPr>
          <w:p w:rsidR="00004AE1" w:rsidRPr="00901C47" w:rsidRDefault="00004AE1" w:rsidP="00D70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3.1</w:t>
            </w:r>
          </w:p>
        </w:tc>
        <w:tc>
          <w:tcPr>
            <w:tcW w:w="6095" w:type="dxa"/>
          </w:tcPr>
          <w:p w:rsidR="00004AE1" w:rsidRPr="00901C47" w:rsidRDefault="00004AE1" w:rsidP="00D705F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hAnsi="Times New Roman" w:cs="Times New Roman"/>
                <w:sz w:val="28"/>
                <w:szCs w:val="28"/>
              </w:rPr>
              <w:t>Упражнения, развивающие мышцы спины.</w:t>
            </w:r>
          </w:p>
        </w:tc>
        <w:tc>
          <w:tcPr>
            <w:tcW w:w="1276" w:type="dxa"/>
          </w:tcPr>
          <w:p w:rsidR="00004AE1" w:rsidRPr="00901C47" w:rsidRDefault="00004AE1" w:rsidP="008E2D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004AE1" w:rsidRPr="00901C47" w:rsidRDefault="00004AE1" w:rsidP="005F1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004AE1" w:rsidRPr="00901C47" w:rsidRDefault="00004AE1" w:rsidP="005F1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6" w:type="dxa"/>
          </w:tcPr>
          <w:p w:rsidR="00004AE1" w:rsidRPr="00901C47" w:rsidRDefault="00004A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  <w:tc>
          <w:tcPr>
            <w:tcW w:w="2126" w:type="dxa"/>
          </w:tcPr>
          <w:p w:rsidR="00004AE1" w:rsidRPr="00901C47" w:rsidRDefault="00004AE1" w:rsidP="00667D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hAnsi="Times New Roman" w:cs="Times New Roman"/>
                <w:sz w:val="28"/>
                <w:szCs w:val="28"/>
              </w:rPr>
              <w:t>Контрольное занятие</w:t>
            </w:r>
          </w:p>
        </w:tc>
      </w:tr>
      <w:tr w:rsidR="00004AE1" w:rsidRPr="00901C47" w:rsidTr="008E7996">
        <w:trPr>
          <w:trHeight w:val="146"/>
        </w:trPr>
        <w:tc>
          <w:tcPr>
            <w:tcW w:w="568" w:type="dxa"/>
          </w:tcPr>
          <w:p w:rsidR="00004AE1" w:rsidRPr="00901C47" w:rsidRDefault="00004AE1" w:rsidP="00D70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eastAsia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6095" w:type="dxa"/>
          </w:tcPr>
          <w:p w:rsidR="00004AE1" w:rsidRPr="00901C47" w:rsidRDefault="00004AE1" w:rsidP="00A60B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hAnsi="Times New Roman" w:cs="Times New Roman"/>
                <w:sz w:val="28"/>
                <w:szCs w:val="28"/>
              </w:rPr>
              <w:t xml:space="preserve"> Упражнения, развивающие гибкость позвоночника.</w:t>
            </w:r>
          </w:p>
        </w:tc>
        <w:tc>
          <w:tcPr>
            <w:tcW w:w="1276" w:type="dxa"/>
          </w:tcPr>
          <w:p w:rsidR="00004AE1" w:rsidRPr="00901C47" w:rsidRDefault="00004AE1" w:rsidP="008E2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004AE1" w:rsidRPr="00901C47" w:rsidRDefault="00004AE1" w:rsidP="005F1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004AE1" w:rsidRPr="00901C47" w:rsidRDefault="00004AE1" w:rsidP="005F1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6" w:type="dxa"/>
          </w:tcPr>
          <w:p w:rsidR="00004AE1" w:rsidRPr="00901C47" w:rsidRDefault="00004A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  <w:tc>
          <w:tcPr>
            <w:tcW w:w="2126" w:type="dxa"/>
          </w:tcPr>
          <w:p w:rsidR="00004AE1" w:rsidRPr="00901C47" w:rsidRDefault="00004A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hAnsi="Times New Roman" w:cs="Times New Roman"/>
                <w:sz w:val="28"/>
                <w:szCs w:val="28"/>
              </w:rPr>
              <w:t>Контрольное занятие</w:t>
            </w:r>
          </w:p>
        </w:tc>
      </w:tr>
      <w:tr w:rsidR="00004AE1" w:rsidRPr="00901C47" w:rsidTr="008E7996">
        <w:trPr>
          <w:trHeight w:val="146"/>
        </w:trPr>
        <w:tc>
          <w:tcPr>
            <w:tcW w:w="568" w:type="dxa"/>
          </w:tcPr>
          <w:p w:rsidR="00004AE1" w:rsidRPr="00901C47" w:rsidRDefault="00004AE1" w:rsidP="00D70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eastAsia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6095" w:type="dxa"/>
          </w:tcPr>
          <w:p w:rsidR="00004AE1" w:rsidRPr="00901C47" w:rsidRDefault="00004AE1" w:rsidP="00D705F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hAnsi="Times New Roman" w:cs="Times New Roman"/>
                <w:sz w:val="28"/>
                <w:szCs w:val="28"/>
              </w:rPr>
              <w:t>Упражнения, развивающие подъем стопы, растяжения ахилловых сухожилий, подколенных мышц и связок</w:t>
            </w:r>
          </w:p>
        </w:tc>
        <w:tc>
          <w:tcPr>
            <w:tcW w:w="1276" w:type="dxa"/>
          </w:tcPr>
          <w:p w:rsidR="00004AE1" w:rsidRPr="00901C47" w:rsidRDefault="00004AE1" w:rsidP="008E2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004AE1" w:rsidRPr="00901C47" w:rsidRDefault="00004AE1" w:rsidP="005F1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004AE1" w:rsidRPr="00901C47" w:rsidRDefault="00004AE1" w:rsidP="005F1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6" w:type="dxa"/>
          </w:tcPr>
          <w:p w:rsidR="00004AE1" w:rsidRPr="00901C47" w:rsidRDefault="00004A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  <w:tc>
          <w:tcPr>
            <w:tcW w:w="2126" w:type="dxa"/>
          </w:tcPr>
          <w:p w:rsidR="00004AE1" w:rsidRPr="00901C47" w:rsidRDefault="00004AE1" w:rsidP="00004A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4AE1" w:rsidRPr="00901C47" w:rsidTr="008E7996">
        <w:trPr>
          <w:trHeight w:val="146"/>
        </w:trPr>
        <w:tc>
          <w:tcPr>
            <w:tcW w:w="568" w:type="dxa"/>
          </w:tcPr>
          <w:p w:rsidR="00004AE1" w:rsidRPr="00901C47" w:rsidRDefault="00004AE1" w:rsidP="00D70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eastAsia="Times New Roman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6095" w:type="dxa"/>
          </w:tcPr>
          <w:p w:rsidR="00004AE1" w:rsidRPr="00901C47" w:rsidRDefault="00004AE1" w:rsidP="00D705F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hAnsi="Times New Roman" w:cs="Times New Roman"/>
                <w:sz w:val="28"/>
                <w:szCs w:val="28"/>
              </w:rPr>
              <w:t>Упражнения, укрепляющие мышцы брюшного пресса</w:t>
            </w:r>
          </w:p>
        </w:tc>
        <w:tc>
          <w:tcPr>
            <w:tcW w:w="1276" w:type="dxa"/>
          </w:tcPr>
          <w:p w:rsidR="00004AE1" w:rsidRPr="00901C47" w:rsidRDefault="00004AE1" w:rsidP="00197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004AE1" w:rsidRPr="00901C47" w:rsidRDefault="00004AE1" w:rsidP="005F1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004AE1" w:rsidRPr="00901C47" w:rsidRDefault="00004AE1" w:rsidP="005F1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6" w:type="dxa"/>
          </w:tcPr>
          <w:p w:rsidR="00004AE1" w:rsidRPr="00901C47" w:rsidRDefault="00004A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  <w:tc>
          <w:tcPr>
            <w:tcW w:w="2126" w:type="dxa"/>
          </w:tcPr>
          <w:p w:rsidR="00004AE1" w:rsidRPr="00901C47" w:rsidRDefault="00004AE1" w:rsidP="00004A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hAnsi="Times New Roman" w:cs="Times New Roman"/>
                <w:sz w:val="28"/>
                <w:szCs w:val="28"/>
              </w:rPr>
              <w:t>Контрольное занятие</w:t>
            </w:r>
          </w:p>
        </w:tc>
      </w:tr>
      <w:tr w:rsidR="00004AE1" w:rsidRPr="00901C47" w:rsidTr="008E7996">
        <w:trPr>
          <w:trHeight w:val="146"/>
        </w:trPr>
        <w:tc>
          <w:tcPr>
            <w:tcW w:w="568" w:type="dxa"/>
          </w:tcPr>
          <w:p w:rsidR="00004AE1" w:rsidRPr="00901C47" w:rsidRDefault="00004AE1" w:rsidP="00D70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eastAsia="Times New Roman" w:hAnsi="Times New Roman" w:cs="Times New Roman"/>
                <w:sz w:val="28"/>
                <w:szCs w:val="28"/>
              </w:rPr>
              <w:t>3.5</w:t>
            </w:r>
          </w:p>
        </w:tc>
        <w:tc>
          <w:tcPr>
            <w:tcW w:w="6095" w:type="dxa"/>
          </w:tcPr>
          <w:p w:rsidR="00004AE1" w:rsidRPr="00901C47" w:rsidRDefault="00004AE1" w:rsidP="002F1C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Упражнения, развивающие подвижность тазобедренного сустава. Упражнения для развития выворотности ног. </w:t>
            </w:r>
          </w:p>
        </w:tc>
        <w:tc>
          <w:tcPr>
            <w:tcW w:w="1276" w:type="dxa"/>
          </w:tcPr>
          <w:p w:rsidR="00004AE1" w:rsidRPr="00901C47" w:rsidRDefault="00004AE1" w:rsidP="00197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004AE1" w:rsidRPr="00901C47" w:rsidRDefault="00004AE1" w:rsidP="005F1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004AE1" w:rsidRPr="00901C47" w:rsidRDefault="00004AE1" w:rsidP="005F1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6" w:type="dxa"/>
          </w:tcPr>
          <w:p w:rsidR="00004AE1" w:rsidRPr="00901C47" w:rsidRDefault="00004A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  <w:tc>
          <w:tcPr>
            <w:tcW w:w="2126" w:type="dxa"/>
          </w:tcPr>
          <w:p w:rsidR="00004AE1" w:rsidRPr="00901C47" w:rsidRDefault="00004AE1" w:rsidP="00004A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hAnsi="Times New Roman" w:cs="Times New Roman"/>
                <w:sz w:val="28"/>
                <w:szCs w:val="28"/>
              </w:rPr>
              <w:t>Контрольное занятие</w:t>
            </w:r>
          </w:p>
        </w:tc>
      </w:tr>
      <w:tr w:rsidR="00004AE1" w:rsidRPr="00901C47" w:rsidTr="008E7996">
        <w:trPr>
          <w:trHeight w:val="146"/>
        </w:trPr>
        <w:tc>
          <w:tcPr>
            <w:tcW w:w="568" w:type="dxa"/>
          </w:tcPr>
          <w:p w:rsidR="00004AE1" w:rsidRPr="00901C47" w:rsidRDefault="00004AE1" w:rsidP="00D70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eastAsia="Times New Roman" w:hAnsi="Times New Roman" w:cs="Times New Roman"/>
                <w:sz w:val="28"/>
                <w:szCs w:val="28"/>
              </w:rPr>
              <w:t>3.6</w:t>
            </w:r>
          </w:p>
        </w:tc>
        <w:tc>
          <w:tcPr>
            <w:tcW w:w="6095" w:type="dxa"/>
          </w:tcPr>
          <w:p w:rsidR="00004AE1" w:rsidRPr="00901C47" w:rsidRDefault="00004AE1" w:rsidP="002F1C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hAnsi="Times New Roman" w:cs="Times New Roman"/>
                <w:sz w:val="28"/>
                <w:szCs w:val="28"/>
              </w:rPr>
              <w:t>Растяжка</w:t>
            </w:r>
          </w:p>
        </w:tc>
        <w:tc>
          <w:tcPr>
            <w:tcW w:w="1276" w:type="dxa"/>
          </w:tcPr>
          <w:p w:rsidR="00004AE1" w:rsidRPr="00901C47" w:rsidRDefault="00004AE1" w:rsidP="00197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004AE1" w:rsidRPr="00901C47" w:rsidRDefault="00004AE1" w:rsidP="005F1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004AE1" w:rsidRPr="00901C47" w:rsidRDefault="00004AE1" w:rsidP="005F1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6" w:type="dxa"/>
          </w:tcPr>
          <w:p w:rsidR="00004AE1" w:rsidRPr="00901C47" w:rsidRDefault="00004A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  <w:tc>
          <w:tcPr>
            <w:tcW w:w="2126" w:type="dxa"/>
          </w:tcPr>
          <w:p w:rsidR="00004AE1" w:rsidRPr="00901C47" w:rsidRDefault="00004AE1" w:rsidP="00004A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hAnsi="Times New Roman" w:cs="Times New Roman"/>
                <w:sz w:val="28"/>
                <w:szCs w:val="28"/>
              </w:rPr>
              <w:t>Контрольное занятие</w:t>
            </w:r>
          </w:p>
        </w:tc>
      </w:tr>
      <w:tr w:rsidR="00004AE1" w:rsidRPr="00901C47" w:rsidTr="008E7996">
        <w:trPr>
          <w:trHeight w:val="146"/>
        </w:trPr>
        <w:tc>
          <w:tcPr>
            <w:tcW w:w="568" w:type="dxa"/>
          </w:tcPr>
          <w:p w:rsidR="00004AE1" w:rsidRPr="00901C47" w:rsidRDefault="00004AE1" w:rsidP="00D70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eastAsia="Times New Roman" w:hAnsi="Times New Roman" w:cs="Times New Roman"/>
                <w:sz w:val="28"/>
                <w:szCs w:val="28"/>
              </w:rPr>
              <w:t>3.7</w:t>
            </w:r>
          </w:p>
        </w:tc>
        <w:tc>
          <w:tcPr>
            <w:tcW w:w="6095" w:type="dxa"/>
          </w:tcPr>
          <w:p w:rsidR="00004AE1" w:rsidRPr="00901C47" w:rsidRDefault="00004AE1" w:rsidP="00D705F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hAnsi="Times New Roman" w:cs="Times New Roman"/>
                <w:sz w:val="28"/>
                <w:szCs w:val="28"/>
              </w:rPr>
              <w:t>Упражнения на растягивание мышц и связок и развитие танцевального шага</w:t>
            </w:r>
          </w:p>
        </w:tc>
        <w:tc>
          <w:tcPr>
            <w:tcW w:w="1276" w:type="dxa"/>
          </w:tcPr>
          <w:p w:rsidR="00004AE1" w:rsidRPr="00901C47" w:rsidRDefault="00004AE1" w:rsidP="00197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004AE1" w:rsidRPr="00901C47" w:rsidRDefault="00004AE1" w:rsidP="005F1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004AE1" w:rsidRPr="00901C47" w:rsidRDefault="00004AE1" w:rsidP="005F1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6" w:type="dxa"/>
          </w:tcPr>
          <w:p w:rsidR="00004AE1" w:rsidRPr="00901C47" w:rsidRDefault="00004A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  <w:tc>
          <w:tcPr>
            <w:tcW w:w="2126" w:type="dxa"/>
          </w:tcPr>
          <w:p w:rsidR="00004AE1" w:rsidRPr="00901C47" w:rsidRDefault="00004AE1" w:rsidP="00004A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hAnsi="Times New Roman" w:cs="Times New Roman"/>
                <w:sz w:val="28"/>
                <w:szCs w:val="28"/>
              </w:rPr>
              <w:t>Контрольное занятие</w:t>
            </w:r>
          </w:p>
        </w:tc>
      </w:tr>
      <w:tr w:rsidR="00004AE1" w:rsidRPr="00901C47" w:rsidTr="00E64664">
        <w:trPr>
          <w:trHeight w:val="146"/>
        </w:trPr>
        <w:tc>
          <w:tcPr>
            <w:tcW w:w="568" w:type="dxa"/>
          </w:tcPr>
          <w:p w:rsidR="00004AE1" w:rsidRPr="00901C47" w:rsidRDefault="00004AE1" w:rsidP="00D70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1C4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4600" w:type="dxa"/>
            <w:gridSpan w:val="6"/>
          </w:tcPr>
          <w:p w:rsidR="00004AE1" w:rsidRPr="00901C47" w:rsidRDefault="00004A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C47">
              <w:rPr>
                <w:rFonts w:ascii="Times New Roman" w:hAnsi="Times New Roman" w:cs="Times New Roman"/>
                <w:b/>
                <w:sz w:val="28"/>
                <w:szCs w:val="28"/>
              </w:rPr>
              <w:t>Танцевальная азбука   18ч</w:t>
            </w:r>
          </w:p>
        </w:tc>
      </w:tr>
      <w:tr w:rsidR="00004AE1" w:rsidRPr="00901C47" w:rsidTr="008E7996">
        <w:trPr>
          <w:trHeight w:val="146"/>
        </w:trPr>
        <w:tc>
          <w:tcPr>
            <w:tcW w:w="568" w:type="dxa"/>
          </w:tcPr>
          <w:p w:rsidR="00004AE1" w:rsidRPr="00901C47" w:rsidRDefault="00004AE1" w:rsidP="00D70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eastAsia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6095" w:type="dxa"/>
          </w:tcPr>
          <w:p w:rsidR="00004AE1" w:rsidRPr="00901C47" w:rsidRDefault="00004AE1" w:rsidP="00D705F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hAnsi="Times New Roman" w:cs="Times New Roman"/>
                <w:sz w:val="28"/>
                <w:szCs w:val="28"/>
              </w:rPr>
              <w:t>С чего начинается хореография?</w:t>
            </w:r>
          </w:p>
        </w:tc>
        <w:tc>
          <w:tcPr>
            <w:tcW w:w="1276" w:type="dxa"/>
          </w:tcPr>
          <w:p w:rsidR="00004AE1" w:rsidRPr="00901C47" w:rsidRDefault="00004AE1" w:rsidP="00197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004AE1" w:rsidRPr="00901C47" w:rsidRDefault="00004AE1" w:rsidP="005F1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004AE1" w:rsidRPr="00901C47" w:rsidRDefault="00004AE1" w:rsidP="00D70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004AE1" w:rsidRPr="00901C47" w:rsidRDefault="00004A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  <w:tc>
          <w:tcPr>
            <w:tcW w:w="2126" w:type="dxa"/>
          </w:tcPr>
          <w:p w:rsidR="00004AE1" w:rsidRPr="00901C47" w:rsidRDefault="00004AE1" w:rsidP="00D70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eastAsia="Times New Roman" w:hAnsi="Times New Roman" w:cs="Times New Roman"/>
                <w:sz w:val="28"/>
                <w:szCs w:val="28"/>
              </w:rPr>
              <w:t>тестирование</w:t>
            </w:r>
          </w:p>
        </w:tc>
      </w:tr>
      <w:tr w:rsidR="00004AE1" w:rsidRPr="00901C47" w:rsidTr="008E7996">
        <w:trPr>
          <w:trHeight w:val="146"/>
        </w:trPr>
        <w:tc>
          <w:tcPr>
            <w:tcW w:w="568" w:type="dxa"/>
          </w:tcPr>
          <w:p w:rsidR="00004AE1" w:rsidRPr="00901C47" w:rsidRDefault="00004AE1" w:rsidP="00527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eastAsia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6095" w:type="dxa"/>
          </w:tcPr>
          <w:p w:rsidR="00004AE1" w:rsidRPr="00901C47" w:rsidRDefault="00004AE1" w:rsidP="00D705F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hAnsi="Times New Roman" w:cs="Times New Roman"/>
                <w:sz w:val="28"/>
                <w:szCs w:val="28"/>
              </w:rPr>
              <w:t>Прыжки. Повороты и вращения</w:t>
            </w:r>
          </w:p>
        </w:tc>
        <w:tc>
          <w:tcPr>
            <w:tcW w:w="1276" w:type="dxa"/>
          </w:tcPr>
          <w:p w:rsidR="00004AE1" w:rsidRPr="00901C47" w:rsidRDefault="00004AE1" w:rsidP="00197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004AE1" w:rsidRPr="00901C47" w:rsidRDefault="00004AE1" w:rsidP="00D70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04AE1" w:rsidRPr="00901C47" w:rsidRDefault="00004AE1" w:rsidP="005F1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004AE1" w:rsidRPr="00901C47" w:rsidRDefault="00004A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  <w:tc>
          <w:tcPr>
            <w:tcW w:w="2126" w:type="dxa"/>
          </w:tcPr>
          <w:p w:rsidR="00004AE1" w:rsidRPr="00901C47" w:rsidRDefault="00004AE1" w:rsidP="00004A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hAnsi="Times New Roman" w:cs="Times New Roman"/>
                <w:sz w:val="28"/>
                <w:szCs w:val="28"/>
              </w:rPr>
              <w:t>Контрольное занятие</w:t>
            </w:r>
          </w:p>
        </w:tc>
      </w:tr>
      <w:tr w:rsidR="00004AE1" w:rsidRPr="00901C47" w:rsidTr="008E7996">
        <w:trPr>
          <w:trHeight w:val="146"/>
        </w:trPr>
        <w:tc>
          <w:tcPr>
            <w:tcW w:w="568" w:type="dxa"/>
          </w:tcPr>
          <w:p w:rsidR="00004AE1" w:rsidRPr="00901C47" w:rsidRDefault="00004AE1" w:rsidP="00527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eastAsia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6095" w:type="dxa"/>
          </w:tcPr>
          <w:p w:rsidR="00004AE1" w:rsidRPr="00901C47" w:rsidRDefault="00004AE1" w:rsidP="00D705F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hAnsi="Times New Roman" w:cs="Times New Roman"/>
                <w:sz w:val="28"/>
                <w:szCs w:val="28"/>
              </w:rPr>
              <w:t>Пластика тела.</w:t>
            </w:r>
          </w:p>
        </w:tc>
        <w:tc>
          <w:tcPr>
            <w:tcW w:w="1276" w:type="dxa"/>
          </w:tcPr>
          <w:p w:rsidR="00004AE1" w:rsidRPr="00901C47" w:rsidRDefault="00004AE1" w:rsidP="00197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004AE1" w:rsidRPr="00901C47" w:rsidRDefault="00004AE1" w:rsidP="00D70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04AE1" w:rsidRPr="00901C47" w:rsidRDefault="00004AE1" w:rsidP="005F1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004AE1" w:rsidRPr="00901C47" w:rsidRDefault="00004A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Практическое </w:t>
            </w:r>
            <w:r w:rsidRPr="00901C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занятие</w:t>
            </w:r>
          </w:p>
        </w:tc>
        <w:tc>
          <w:tcPr>
            <w:tcW w:w="2126" w:type="dxa"/>
          </w:tcPr>
          <w:p w:rsidR="00004AE1" w:rsidRPr="00901C47" w:rsidRDefault="00004AE1" w:rsidP="00004A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Контрольное </w:t>
            </w:r>
            <w:r w:rsidRPr="00901C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занятие</w:t>
            </w:r>
          </w:p>
        </w:tc>
      </w:tr>
      <w:tr w:rsidR="00004AE1" w:rsidRPr="00901C47" w:rsidTr="008E7996">
        <w:trPr>
          <w:trHeight w:val="96"/>
        </w:trPr>
        <w:tc>
          <w:tcPr>
            <w:tcW w:w="568" w:type="dxa"/>
          </w:tcPr>
          <w:p w:rsidR="00004AE1" w:rsidRPr="00901C47" w:rsidRDefault="00004AE1" w:rsidP="00527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4.4</w:t>
            </w:r>
          </w:p>
        </w:tc>
        <w:tc>
          <w:tcPr>
            <w:tcW w:w="6095" w:type="dxa"/>
          </w:tcPr>
          <w:p w:rsidR="00004AE1" w:rsidRPr="00901C47" w:rsidRDefault="00004AE1" w:rsidP="00D705F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hAnsi="Times New Roman" w:cs="Times New Roman"/>
                <w:sz w:val="28"/>
                <w:szCs w:val="28"/>
              </w:rPr>
              <w:t>Упражнения на развитие ориентации в пространстве</w:t>
            </w:r>
          </w:p>
        </w:tc>
        <w:tc>
          <w:tcPr>
            <w:tcW w:w="1276" w:type="dxa"/>
          </w:tcPr>
          <w:p w:rsidR="00004AE1" w:rsidRPr="00901C47" w:rsidRDefault="00004AE1" w:rsidP="00197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004AE1" w:rsidRPr="00901C47" w:rsidRDefault="00004AE1" w:rsidP="00D70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04AE1" w:rsidRPr="00901C47" w:rsidRDefault="00004AE1" w:rsidP="005F1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004AE1" w:rsidRPr="00901C47" w:rsidRDefault="00004A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  <w:tc>
          <w:tcPr>
            <w:tcW w:w="2126" w:type="dxa"/>
          </w:tcPr>
          <w:p w:rsidR="00004AE1" w:rsidRPr="00901C47" w:rsidRDefault="00004AE1" w:rsidP="00004A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hAnsi="Times New Roman" w:cs="Times New Roman"/>
                <w:sz w:val="28"/>
                <w:szCs w:val="28"/>
              </w:rPr>
              <w:t>Контрольное занятие</w:t>
            </w:r>
          </w:p>
        </w:tc>
      </w:tr>
      <w:tr w:rsidR="00004AE1" w:rsidRPr="00901C47" w:rsidTr="008E7996">
        <w:trPr>
          <w:trHeight w:val="96"/>
        </w:trPr>
        <w:tc>
          <w:tcPr>
            <w:tcW w:w="568" w:type="dxa"/>
          </w:tcPr>
          <w:p w:rsidR="00004AE1" w:rsidRPr="00901C47" w:rsidRDefault="00004AE1" w:rsidP="00D70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eastAsia="Times New Roman" w:hAnsi="Times New Roman" w:cs="Times New Roman"/>
                <w:sz w:val="28"/>
                <w:szCs w:val="28"/>
              </w:rPr>
              <w:t>4.5</w:t>
            </w:r>
          </w:p>
        </w:tc>
        <w:tc>
          <w:tcPr>
            <w:tcW w:w="6095" w:type="dxa"/>
          </w:tcPr>
          <w:p w:rsidR="00004AE1" w:rsidRPr="00901C47" w:rsidRDefault="00004AE1" w:rsidP="00D705F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hAnsi="Times New Roman" w:cs="Times New Roman"/>
                <w:sz w:val="28"/>
                <w:szCs w:val="28"/>
              </w:rPr>
              <w:t xml:space="preserve"> Танцевальные элементы.</w:t>
            </w:r>
          </w:p>
        </w:tc>
        <w:tc>
          <w:tcPr>
            <w:tcW w:w="1276" w:type="dxa"/>
          </w:tcPr>
          <w:p w:rsidR="00004AE1" w:rsidRPr="00901C47" w:rsidRDefault="00004AE1" w:rsidP="00197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004AE1" w:rsidRPr="00901C47" w:rsidRDefault="00004AE1" w:rsidP="00D70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04AE1" w:rsidRPr="00901C47" w:rsidRDefault="00004AE1" w:rsidP="005F1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004AE1" w:rsidRPr="00901C47" w:rsidRDefault="00004A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  <w:tc>
          <w:tcPr>
            <w:tcW w:w="2126" w:type="dxa"/>
          </w:tcPr>
          <w:p w:rsidR="00004AE1" w:rsidRPr="00901C47" w:rsidRDefault="00004AE1" w:rsidP="00004A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hAnsi="Times New Roman" w:cs="Times New Roman"/>
                <w:sz w:val="28"/>
                <w:szCs w:val="28"/>
              </w:rPr>
              <w:t>Контрольное занятие</w:t>
            </w:r>
          </w:p>
        </w:tc>
      </w:tr>
      <w:tr w:rsidR="00004AE1" w:rsidRPr="00901C47" w:rsidTr="0052777C">
        <w:trPr>
          <w:trHeight w:val="96"/>
        </w:trPr>
        <w:tc>
          <w:tcPr>
            <w:tcW w:w="568" w:type="dxa"/>
          </w:tcPr>
          <w:p w:rsidR="00004AE1" w:rsidRPr="00901C47" w:rsidRDefault="00004AE1" w:rsidP="00D70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1C4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4600" w:type="dxa"/>
            <w:gridSpan w:val="6"/>
          </w:tcPr>
          <w:p w:rsidR="00004AE1" w:rsidRPr="00901C47" w:rsidRDefault="00004AE1" w:rsidP="00D705F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C47">
              <w:rPr>
                <w:rFonts w:ascii="Times New Roman" w:hAnsi="Times New Roman" w:cs="Times New Roman"/>
                <w:b/>
                <w:sz w:val="28"/>
                <w:szCs w:val="28"/>
              </w:rPr>
              <w:t>Народно-сценический танец    72ч</w:t>
            </w:r>
          </w:p>
          <w:p w:rsidR="00004AE1" w:rsidRPr="00901C47" w:rsidRDefault="00004AE1" w:rsidP="00D705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04AE1" w:rsidRPr="00901C47" w:rsidTr="008E7996">
        <w:trPr>
          <w:trHeight w:val="146"/>
        </w:trPr>
        <w:tc>
          <w:tcPr>
            <w:tcW w:w="568" w:type="dxa"/>
          </w:tcPr>
          <w:p w:rsidR="00004AE1" w:rsidRPr="00901C47" w:rsidRDefault="00004AE1" w:rsidP="00D70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eastAsia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6095" w:type="dxa"/>
          </w:tcPr>
          <w:p w:rsidR="00004AE1" w:rsidRPr="00901C47" w:rsidRDefault="00004AE1" w:rsidP="00D705F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hAnsi="Times New Roman" w:cs="Times New Roman"/>
                <w:sz w:val="28"/>
                <w:szCs w:val="28"/>
              </w:rPr>
              <w:t>Элементы татарского  народного танца.</w:t>
            </w:r>
          </w:p>
        </w:tc>
        <w:tc>
          <w:tcPr>
            <w:tcW w:w="1276" w:type="dxa"/>
          </w:tcPr>
          <w:p w:rsidR="00004AE1" w:rsidRPr="00901C47" w:rsidRDefault="00004AE1" w:rsidP="008E2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76" w:type="dxa"/>
          </w:tcPr>
          <w:p w:rsidR="00004AE1" w:rsidRPr="00901C47" w:rsidRDefault="00004AE1" w:rsidP="005F1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004AE1" w:rsidRPr="00901C47" w:rsidRDefault="00004AE1" w:rsidP="005F1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126" w:type="dxa"/>
          </w:tcPr>
          <w:p w:rsidR="00004AE1" w:rsidRPr="00901C47" w:rsidRDefault="00004A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  <w:tc>
          <w:tcPr>
            <w:tcW w:w="2126" w:type="dxa"/>
          </w:tcPr>
          <w:p w:rsidR="00004AE1" w:rsidRPr="00901C47" w:rsidRDefault="00004AE1" w:rsidP="00D31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eastAsia="Times New Roman" w:hAnsi="Times New Roman" w:cs="Times New Roman"/>
                <w:sz w:val="28"/>
                <w:szCs w:val="28"/>
              </w:rPr>
              <w:t>зачет</w:t>
            </w:r>
          </w:p>
        </w:tc>
      </w:tr>
      <w:tr w:rsidR="00004AE1" w:rsidRPr="00901C47" w:rsidTr="008E7996">
        <w:trPr>
          <w:trHeight w:val="146"/>
        </w:trPr>
        <w:tc>
          <w:tcPr>
            <w:tcW w:w="568" w:type="dxa"/>
          </w:tcPr>
          <w:p w:rsidR="00004AE1" w:rsidRPr="00901C47" w:rsidRDefault="00004AE1" w:rsidP="00D70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eastAsia="Times New Roman" w:hAnsi="Times New Roman" w:cs="Times New Roman"/>
                <w:sz w:val="28"/>
                <w:szCs w:val="28"/>
              </w:rPr>
              <w:t>5.2</w:t>
            </w:r>
          </w:p>
        </w:tc>
        <w:tc>
          <w:tcPr>
            <w:tcW w:w="6095" w:type="dxa"/>
          </w:tcPr>
          <w:p w:rsidR="00004AE1" w:rsidRPr="00901C47" w:rsidRDefault="00004AE1" w:rsidP="00D705F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hAnsi="Times New Roman" w:cs="Times New Roman"/>
                <w:sz w:val="28"/>
                <w:szCs w:val="28"/>
              </w:rPr>
              <w:t>Элементы русского народного танца.</w:t>
            </w:r>
          </w:p>
        </w:tc>
        <w:tc>
          <w:tcPr>
            <w:tcW w:w="1276" w:type="dxa"/>
          </w:tcPr>
          <w:p w:rsidR="00004AE1" w:rsidRPr="00901C47" w:rsidRDefault="00004AE1" w:rsidP="008E2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76" w:type="dxa"/>
          </w:tcPr>
          <w:p w:rsidR="00004AE1" w:rsidRPr="00901C47" w:rsidRDefault="00004AE1" w:rsidP="005F1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004AE1" w:rsidRPr="00901C47" w:rsidRDefault="00004AE1" w:rsidP="005F1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126" w:type="dxa"/>
          </w:tcPr>
          <w:p w:rsidR="00004AE1" w:rsidRPr="00901C47" w:rsidRDefault="00004A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  <w:tc>
          <w:tcPr>
            <w:tcW w:w="2126" w:type="dxa"/>
          </w:tcPr>
          <w:p w:rsidR="00004AE1" w:rsidRPr="00901C47" w:rsidRDefault="00004AE1" w:rsidP="00D31A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eastAsia="Times New Roman" w:hAnsi="Times New Roman" w:cs="Times New Roman"/>
                <w:sz w:val="28"/>
                <w:szCs w:val="28"/>
              </w:rPr>
              <w:t>зачет</w:t>
            </w:r>
          </w:p>
        </w:tc>
      </w:tr>
      <w:tr w:rsidR="00004AE1" w:rsidRPr="00901C47" w:rsidTr="008E7996">
        <w:trPr>
          <w:trHeight w:val="146"/>
        </w:trPr>
        <w:tc>
          <w:tcPr>
            <w:tcW w:w="568" w:type="dxa"/>
          </w:tcPr>
          <w:p w:rsidR="00004AE1" w:rsidRPr="00901C47" w:rsidRDefault="00004AE1" w:rsidP="00D70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eastAsia="Times New Roman" w:hAnsi="Times New Roman" w:cs="Times New Roman"/>
                <w:sz w:val="28"/>
                <w:szCs w:val="28"/>
              </w:rPr>
              <w:t>5.3</w:t>
            </w:r>
          </w:p>
        </w:tc>
        <w:tc>
          <w:tcPr>
            <w:tcW w:w="6095" w:type="dxa"/>
          </w:tcPr>
          <w:p w:rsidR="00004AE1" w:rsidRPr="00901C47" w:rsidRDefault="00004AE1" w:rsidP="00D705F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hAnsi="Times New Roman" w:cs="Times New Roman"/>
                <w:sz w:val="28"/>
                <w:szCs w:val="28"/>
              </w:rPr>
              <w:t>Элементы узбекского народного танца.</w:t>
            </w:r>
          </w:p>
        </w:tc>
        <w:tc>
          <w:tcPr>
            <w:tcW w:w="1276" w:type="dxa"/>
          </w:tcPr>
          <w:p w:rsidR="00004AE1" w:rsidRPr="00901C47" w:rsidRDefault="00004AE1" w:rsidP="008E2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76" w:type="dxa"/>
          </w:tcPr>
          <w:p w:rsidR="00004AE1" w:rsidRPr="00901C47" w:rsidRDefault="00FD2660" w:rsidP="005F1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004AE1" w:rsidRPr="00901C47" w:rsidRDefault="00004AE1" w:rsidP="005F1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126" w:type="dxa"/>
          </w:tcPr>
          <w:p w:rsidR="00004AE1" w:rsidRPr="00901C47" w:rsidRDefault="00004A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  <w:tc>
          <w:tcPr>
            <w:tcW w:w="2126" w:type="dxa"/>
          </w:tcPr>
          <w:p w:rsidR="00004AE1" w:rsidRPr="00901C47" w:rsidRDefault="00004AE1" w:rsidP="00D31A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eastAsia="Times New Roman" w:hAnsi="Times New Roman" w:cs="Times New Roman"/>
                <w:sz w:val="28"/>
                <w:szCs w:val="28"/>
              </w:rPr>
              <w:t>зачет</w:t>
            </w:r>
          </w:p>
        </w:tc>
      </w:tr>
      <w:tr w:rsidR="00004AE1" w:rsidRPr="00901C47" w:rsidTr="008E7996">
        <w:trPr>
          <w:trHeight w:val="146"/>
        </w:trPr>
        <w:tc>
          <w:tcPr>
            <w:tcW w:w="568" w:type="dxa"/>
          </w:tcPr>
          <w:p w:rsidR="00004AE1" w:rsidRPr="00901C47" w:rsidRDefault="00004AE1" w:rsidP="00D70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eastAsia="Times New Roman" w:hAnsi="Times New Roman" w:cs="Times New Roman"/>
                <w:sz w:val="28"/>
                <w:szCs w:val="28"/>
              </w:rPr>
              <w:t>5.4</w:t>
            </w:r>
          </w:p>
        </w:tc>
        <w:tc>
          <w:tcPr>
            <w:tcW w:w="6095" w:type="dxa"/>
          </w:tcPr>
          <w:p w:rsidR="00004AE1" w:rsidRPr="00901C47" w:rsidRDefault="00004AE1" w:rsidP="00D705F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hAnsi="Times New Roman" w:cs="Times New Roman"/>
                <w:sz w:val="28"/>
                <w:szCs w:val="28"/>
              </w:rPr>
              <w:t>Элементы индийского народного танца.</w:t>
            </w:r>
          </w:p>
        </w:tc>
        <w:tc>
          <w:tcPr>
            <w:tcW w:w="1276" w:type="dxa"/>
          </w:tcPr>
          <w:p w:rsidR="00004AE1" w:rsidRPr="00901C47" w:rsidRDefault="00004AE1" w:rsidP="008E2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76" w:type="dxa"/>
          </w:tcPr>
          <w:p w:rsidR="00004AE1" w:rsidRPr="00901C47" w:rsidRDefault="00004AE1" w:rsidP="005F1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004AE1" w:rsidRPr="00901C47" w:rsidRDefault="00004AE1" w:rsidP="005F1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126" w:type="dxa"/>
          </w:tcPr>
          <w:p w:rsidR="00004AE1" w:rsidRPr="00901C47" w:rsidRDefault="00004A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  <w:tc>
          <w:tcPr>
            <w:tcW w:w="2126" w:type="dxa"/>
          </w:tcPr>
          <w:p w:rsidR="00004AE1" w:rsidRPr="00901C47" w:rsidRDefault="00004AE1" w:rsidP="00D31A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eastAsia="Times New Roman" w:hAnsi="Times New Roman" w:cs="Times New Roman"/>
                <w:sz w:val="28"/>
                <w:szCs w:val="28"/>
              </w:rPr>
              <w:t>зачет</w:t>
            </w:r>
          </w:p>
        </w:tc>
      </w:tr>
      <w:tr w:rsidR="00004AE1" w:rsidRPr="00901C47" w:rsidTr="0052777C">
        <w:trPr>
          <w:trHeight w:val="146"/>
        </w:trPr>
        <w:tc>
          <w:tcPr>
            <w:tcW w:w="568" w:type="dxa"/>
          </w:tcPr>
          <w:p w:rsidR="00004AE1" w:rsidRPr="00901C47" w:rsidRDefault="00004AE1" w:rsidP="00D70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1C4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4600" w:type="dxa"/>
            <w:gridSpan w:val="6"/>
          </w:tcPr>
          <w:p w:rsidR="00004AE1" w:rsidRPr="00901C47" w:rsidRDefault="00004AE1" w:rsidP="00D705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1C47">
              <w:rPr>
                <w:rFonts w:ascii="Times New Roman" w:hAnsi="Times New Roman" w:cs="Times New Roman"/>
                <w:b/>
                <w:sz w:val="28"/>
                <w:szCs w:val="28"/>
              </w:rPr>
              <w:t>Эстрадный танец      28ч</w:t>
            </w:r>
          </w:p>
        </w:tc>
      </w:tr>
      <w:tr w:rsidR="00004AE1" w:rsidRPr="00901C47" w:rsidTr="008E7996">
        <w:trPr>
          <w:trHeight w:val="146"/>
        </w:trPr>
        <w:tc>
          <w:tcPr>
            <w:tcW w:w="568" w:type="dxa"/>
          </w:tcPr>
          <w:p w:rsidR="00004AE1" w:rsidRPr="00901C47" w:rsidRDefault="00004AE1" w:rsidP="00D70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eastAsia="Times New Roman" w:hAnsi="Times New Roman" w:cs="Times New Roman"/>
                <w:sz w:val="28"/>
                <w:szCs w:val="28"/>
              </w:rPr>
              <w:t>6.1</w:t>
            </w:r>
          </w:p>
        </w:tc>
        <w:tc>
          <w:tcPr>
            <w:tcW w:w="6095" w:type="dxa"/>
          </w:tcPr>
          <w:p w:rsidR="00004AE1" w:rsidRPr="00901C47" w:rsidRDefault="00004AE1" w:rsidP="00D705F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hAnsi="Times New Roman" w:cs="Times New Roman"/>
                <w:sz w:val="28"/>
                <w:szCs w:val="28"/>
              </w:rPr>
              <w:t>Основные элементы эстрадного танца.</w:t>
            </w:r>
          </w:p>
        </w:tc>
        <w:tc>
          <w:tcPr>
            <w:tcW w:w="1276" w:type="dxa"/>
          </w:tcPr>
          <w:p w:rsidR="00004AE1" w:rsidRPr="00901C47" w:rsidRDefault="00004AE1" w:rsidP="008E2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76" w:type="dxa"/>
          </w:tcPr>
          <w:p w:rsidR="00004AE1" w:rsidRPr="00901C47" w:rsidRDefault="00004AE1" w:rsidP="005F1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004AE1" w:rsidRPr="00901C47" w:rsidRDefault="00004AE1" w:rsidP="005F1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126" w:type="dxa"/>
          </w:tcPr>
          <w:p w:rsidR="00004AE1" w:rsidRPr="00901C47" w:rsidRDefault="00004A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  <w:tc>
          <w:tcPr>
            <w:tcW w:w="2126" w:type="dxa"/>
          </w:tcPr>
          <w:p w:rsidR="00004AE1" w:rsidRPr="00901C47" w:rsidRDefault="00004AE1" w:rsidP="00D31A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eastAsia="Times New Roman" w:hAnsi="Times New Roman" w:cs="Times New Roman"/>
                <w:sz w:val="28"/>
                <w:szCs w:val="28"/>
              </w:rPr>
              <w:t>зачет</w:t>
            </w:r>
          </w:p>
        </w:tc>
      </w:tr>
      <w:tr w:rsidR="00004AE1" w:rsidRPr="00901C47" w:rsidTr="008E7996">
        <w:trPr>
          <w:trHeight w:val="146"/>
        </w:trPr>
        <w:tc>
          <w:tcPr>
            <w:tcW w:w="568" w:type="dxa"/>
          </w:tcPr>
          <w:p w:rsidR="00004AE1" w:rsidRPr="00901C47" w:rsidRDefault="00004AE1" w:rsidP="00D70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eastAsia="Times New Roman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6095" w:type="dxa"/>
          </w:tcPr>
          <w:p w:rsidR="00004AE1" w:rsidRPr="00901C47" w:rsidRDefault="00004AE1" w:rsidP="00D705F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hAnsi="Times New Roman" w:cs="Times New Roman"/>
                <w:sz w:val="28"/>
                <w:szCs w:val="28"/>
              </w:rPr>
              <w:t>Разучивание детского эстрадного танца.</w:t>
            </w:r>
          </w:p>
        </w:tc>
        <w:tc>
          <w:tcPr>
            <w:tcW w:w="1276" w:type="dxa"/>
          </w:tcPr>
          <w:p w:rsidR="00004AE1" w:rsidRPr="00901C47" w:rsidRDefault="00004AE1" w:rsidP="008E2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76" w:type="dxa"/>
          </w:tcPr>
          <w:p w:rsidR="00004AE1" w:rsidRPr="00901C47" w:rsidRDefault="00004AE1" w:rsidP="005F1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004AE1" w:rsidRPr="00901C47" w:rsidRDefault="00004AE1" w:rsidP="005F1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126" w:type="dxa"/>
          </w:tcPr>
          <w:p w:rsidR="00004AE1" w:rsidRPr="00901C47" w:rsidRDefault="00004A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  <w:tc>
          <w:tcPr>
            <w:tcW w:w="2126" w:type="dxa"/>
          </w:tcPr>
          <w:p w:rsidR="00004AE1" w:rsidRPr="00901C47" w:rsidRDefault="00004AE1" w:rsidP="00D31A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eastAsia="Times New Roman" w:hAnsi="Times New Roman" w:cs="Times New Roman"/>
                <w:sz w:val="28"/>
                <w:szCs w:val="28"/>
              </w:rPr>
              <w:t>зачет</w:t>
            </w:r>
          </w:p>
        </w:tc>
      </w:tr>
      <w:tr w:rsidR="00004AE1" w:rsidRPr="00901C47" w:rsidTr="0052777C">
        <w:trPr>
          <w:trHeight w:val="146"/>
        </w:trPr>
        <w:tc>
          <w:tcPr>
            <w:tcW w:w="568" w:type="dxa"/>
          </w:tcPr>
          <w:p w:rsidR="00004AE1" w:rsidRPr="00901C47" w:rsidRDefault="00004AE1" w:rsidP="00D70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1C4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4600" w:type="dxa"/>
            <w:gridSpan w:val="6"/>
          </w:tcPr>
          <w:p w:rsidR="00004AE1" w:rsidRPr="00901C47" w:rsidRDefault="00004AE1" w:rsidP="00D705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1C47">
              <w:rPr>
                <w:rFonts w:ascii="Times New Roman" w:hAnsi="Times New Roman" w:cs="Times New Roman"/>
                <w:b/>
                <w:sz w:val="28"/>
                <w:szCs w:val="28"/>
              </w:rPr>
              <w:t>Танцевальные игры    24ч</w:t>
            </w:r>
          </w:p>
        </w:tc>
      </w:tr>
      <w:tr w:rsidR="00004AE1" w:rsidRPr="00901C47" w:rsidTr="008E7996">
        <w:trPr>
          <w:trHeight w:val="146"/>
        </w:trPr>
        <w:tc>
          <w:tcPr>
            <w:tcW w:w="568" w:type="dxa"/>
          </w:tcPr>
          <w:p w:rsidR="00004AE1" w:rsidRPr="00901C47" w:rsidRDefault="00004AE1" w:rsidP="00D70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7.1</w:t>
            </w:r>
          </w:p>
        </w:tc>
        <w:tc>
          <w:tcPr>
            <w:tcW w:w="6095" w:type="dxa"/>
          </w:tcPr>
          <w:p w:rsidR="00004AE1" w:rsidRPr="00901C47" w:rsidRDefault="00004AE1" w:rsidP="00D705F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C47">
              <w:rPr>
                <w:rFonts w:ascii="Times New Roman" w:hAnsi="Times New Roman" w:cs="Times New Roman"/>
                <w:sz w:val="28"/>
                <w:szCs w:val="28"/>
              </w:rPr>
              <w:t>Сюжетно - ролевые игры, подвижные игры, общеразвивающие игры</w:t>
            </w:r>
          </w:p>
        </w:tc>
        <w:tc>
          <w:tcPr>
            <w:tcW w:w="1276" w:type="dxa"/>
          </w:tcPr>
          <w:p w:rsidR="00004AE1" w:rsidRPr="00901C47" w:rsidRDefault="00004AE1" w:rsidP="008E2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004AE1" w:rsidRPr="00901C47" w:rsidRDefault="00004AE1" w:rsidP="00D70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04AE1" w:rsidRPr="00901C47" w:rsidRDefault="00004AE1" w:rsidP="00D70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4</w:t>
            </w:r>
          </w:p>
        </w:tc>
        <w:tc>
          <w:tcPr>
            <w:tcW w:w="2126" w:type="dxa"/>
          </w:tcPr>
          <w:p w:rsidR="00004AE1" w:rsidRPr="00901C47" w:rsidRDefault="00004A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  <w:tc>
          <w:tcPr>
            <w:tcW w:w="2126" w:type="dxa"/>
          </w:tcPr>
          <w:p w:rsidR="00004AE1" w:rsidRPr="00901C47" w:rsidRDefault="00004AE1" w:rsidP="00D31A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eastAsia="Times New Roman" w:hAnsi="Times New Roman" w:cs="Times New Roman"/>
                <w:sz w:val="28"/>
                <w:szCs w:val="28"/>
              </w:rPr>
              <w:t>зачет</w:t>
            </w:r>
          </w:p>
        </w:tc>
      </w:tr>
      <w:tr w:rsidR="00004AE1" w:rsidRPr="00901C47" w:rsidTr="008E7996">
        <w:trPr>
          <w:trHeight w:val="146"/>
        </w:trPr>
        <w:tc>
          <w:tcPr>
            <w:tcW w:w="568" w:type="dxa"/>
          </w:tcPr>
          <w:p w:rsidR="00004AE1" w:rsidRPr="00901C47" w:rsidRDefault="00004AE1" w:rsidP="00D70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eastAsia="Times New Roman" w:hAnsi="Times New Roman" w:cs="Times New Roman"/>
                <w:sz w:val="28"/>
                <w:szCs w:val="28"/>
              </w:rPr>
              <w:t>7.2</w:t>
            </w:r>
          </w:p>
        </w:tc>
        <w:tc>
          <w:tcPr>
            <w:tcW w:w="6095" w:type="dxa"/>
          </w:tcPr>
          <w:p w:rsidR="00004AE1" w:rsidRPr="00901C47" w:rsidRDefault="00004AE1" w:rsidP="00D705F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hAnsi="Times New Roman" w:cs="Times New Roman"/>
                <w:sz w:val="28"/>
                <w:szCs w:val="28"/>
              </w:rPr>
              <w:t>Пространственные игры.</w:t>
            </w:r>
          </w:p>
        </w:tc>
        <w:tc>
          <w:tcPr>
            <w:tcW w:w="1276" w:type="dxa"/>
          </w:tcPr>
          <w:p w:rsidR="00004AE1" w:rsidRPr="00901C47" w:rsidRDefault="00004AE1" w:rsidP="008E2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004AE1" w:rsidRPr="00901C47" w:rsidRDefault="00004AE1" w:rsidP="005F1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04AE1" w:rsidRPr="00901C47" w:rsidRDefault="00004AE1" w:rsidP="005F1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004AE1" w:rsidRPr="00901C47" w:rsidRDefault="00004A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  <w:tc>
          <w:tcPr>
            <w:tcW w:w="2126" w:type="dxa"/>
          </w:tcPr>
          <w:p w:rsidR="00004AE1" w:rsidRPr="00901C47" w:rsidRDefault="00004AE1" w:rsidP="00D31A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eastAsia="Times New Roman" w:hAnsi="Times New Roman" w:cs="Times New Roman"/>
                <w:sz w:val="28"/>
                <w:szCs w:val="28"/>
              </w:rPr>
              <w:t>зачет</w:t>
            </w:r>
          </w:p>
        </w:tc>
      </w:tr>
      <w:tr w:rsidR="00004AE1" w:rsidRPr="00901C47" w:rsidTr="008E7996">
        <w:trPr>
          <w:trHeight w:val="146"/>
        </w:trPr>
        <w:tc>
          <w:tcPr>
            <w:tcW w:w="568" w:type="dxa"/>
          </w:tcPr>
          <w:p w:rsidR="00004AE1" w:rsidRPr="00901C47" w:rsidRDefault="00004AE1" w:rsidP="00D70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eastAsia="Times New Roman" w:hAnsi="Times New Roman" w:cs="Times New Roman"/>
                <w:sz w:val="28"/>
                <w:szCs w:val="28"/>
              </w:rPr>
              <w:t>7.3</w:t>
            </w:r>
          </w:p>
        </w:tc>
        <w:tc>
          <w:tcPr>
            <w:tcW w:w="6095" w:type="dxa"/>
          </w:tcPr>
          <w:p w:rsidR="00004AE1" w:rsidRPr="00901C47" w:rsidRDefault="00004AE1" w:rsidP="00D705F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hAnsi="Times New Roman" w:cs="Times New Roman"/>
                <w:sz w:val="28"/>
                <w:szCs w:val="28"/>
              </w:rPr>
              <w:t xml:space="preserve">Эмоции в танце. Сценическая мастерская. </w:t>
            </w:r>
          </w:p>
        </w:tc>
        <w:tc>
          <w:tcPr>
            <w:tcW w:w="1276" w:type="dxa"/>
          </w:tcPr>
          <w:p w:rsidR="00004AE1" w:rsidRPr="00901C47" w:rsidRDefault="00004AE1" w:rsidP="008E2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004AE1" w:rsidRPr="00901C47" w:rsidRDefault="00004AE1" w:rsidP="005F1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004AE1" w:rsidRPr="00901C47" w:rsidRDefault="00004AE1" w:rsidP="005F1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004AE1" w:rsidRPr="00901C47" w:rsidRDefault="00004A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  <w:tc>
          <w:tcPr>
            <w:tcW w:w="2126" w:type="dxa"/>
          </w:tcPr>
          <w:p w:rsidR="00004AE1" w:rsidRPr="00901C47" w:rsidRDefault="00004AE1" w:rsidP="00D31A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eastAsia="Times New Roman" w:hAnsi="Times New Roman" w:cs="Times New Roman"/>
                <w:sz w:val="28"/>
                <w:szCs w:val="28"/>
              </w:rPr>
              <w:t>зачет</w:t>
            </w:r>
          </w:p>
        </w:tc>
      </w:tr>
      <w:tr w:rsidR="00004AE1" w:rsidRPr="00901C47" w:rsidTr="008E7996">
        <w:trPr>
          <w:trHeight w:val="146"/>
        </w:trPr>
        <w:tc>
          <w:tcPr>
            <w:tcW w:w="568" w:type="dxa"/>
          </w:tcPr>
          <w:p w:rsidR="00004AE1" w:rsidRPr="00901C47" w:rsidRDefault="00004AE1" w:rsidP="00D70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eastAsia="Times New Roman" w:hAnsi="Times New Roman" w:cs="Times New Roman"/>
                <w:sz w:val="28"/>
                <w:szCs w:val="28"/>
              </w:rPr>
              <w:t>7.4</w:t>
            </w:r>
          </w:p>
        </w:tc>
        <w:tc>
          <w:tcPr>
            <w:tcW w:w="6095" w:type="dxa"/>
          </w:tcPr>
          <w:p w:rsidR="00004AE1" w:rsidRPr="00901C47" w:rsidRDefault="00004AE1" w:rsidP="00D705F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hAnsi="Times New Roman" w:cs="Times New Roman"/>
                <w:sz w:val="28"/>
                <w:szCs w:val="28"/>
              </w:rPr>
              <w:t>Постановочная работа.</w:t>
            </w:r>
          </w:p>
        </w:tc>
        <w:tc>
          <w:tcPr>
            <w:tcW w:w="1276" w:type="dxa"/>
          </w:tcPr>
          <w:p w:rsidR="00004AE1" w:rsidRPr="00901C47" w:rsidRDefault="00004AE1" w:rsidP="008E2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004AE1" w:rsidRPr="00901C47" w:rsidRDefault="00004AE1" w:rsidP="005F1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004AE1" w:rsidRPr="00901C47" w:rsidRDefault="00004AE1" w:rsidP="005F1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004AE1" w:rsidRPr="00901C47" w:rsidRDefault="00004A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  <w:tc>
          <w:tcPr>
            <w:tcW w:w="2126" w:type="dxa"/>
          </w:tcPr>
          <w:p w:rsidR="00004AE1" w:rsidRPr="00901C47" w:rsidRDefault="00004AE1" w:rsidP="00D31A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eastAsia="Times New Roman" w:hAnsi="Times New Roman" w:cs="Times New Roman"/>
                <w:sz w:val="28"/>
                <w:szCs w:val="28"/>
              </w:rPr>
              <w:t>зачет</w:t>
            </w:r>
          </w:p>
        </w:tc>
      </w:tr>
      <w:tr w:rsidR="00004AE1" w:rsidRPr="00901C47" w:rsidTr="008E7996">
        <w:trPr>
          <w:trHeight w:val="146"/>
        </w:trPr>
        <w:tc>
          <w:tcPr>
            <w:tcW w:w="568" w:type="dxa"/>
          </w:tcPr>
          <w:p w:rsidR="00004AE1" w:rsidRPr="00901C47" w:rsidRDefault="00004AE1" w:rsidP="00D70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eastAsia="Times New Roman" w:hAnsi="Times New Roman" w:cs="Times New Roman"/>
                <w:sz w:val="28"/>
                <w:szCs w:val="28"/>
              </w:rPr>
              <w:t>7.5</w:t>
            </w:r>
          </w:p>
        </w:tc>
        <w:tc>
          <w:tcPr>
            <w:tcW w:w="6095" w:type="dxa"/>
          </w:tcPr>
          <w:p w:rsidR="00004AE1" w:rsidRPr="00901C47" w:rsidRDefault="00004AE1" w:rsidP="00D705F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hAnsi="Times New Roman" w:cs="Times New Roman"/>
                <w:sz w:val="28"/>
                <w:szCs w:val="28"/>
              </w:rPr>
              <w:t>Репетиционная работа</w:t>
            </w:r>
          </w:p>
        </w:tc>
        <w:tc>
          <w:tcPr>
            <w:tcW w:w="1276" w:type="dxa"/>
          </w:tcPr>
          <w:p w:rsidR="00004AE1" w:rsidRPr="00901C47" w:rsidRDefault="00004AE1" w:rsidP="008E2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004AE1" w:rsidRPr="00901C47" w:rsidRDefault="00004AE1" w:rsidP="005F1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004AE1" w:rsidRPr="00901C47" w:rsidRDefault="00004AE1" w:rsidP="005F1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004AE1" w:rsidRPr="00901C47" w:rsidRDefault="00004A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  <w:tc>
          <w:tcPr>
            <w:tcW w:w="2126" w:type="dxa"/>
          </w:tcPr>
          <w:p w:rsidR="00004AE1" w:rsidRPr="00901C47" w:rsidRDefault="00004AE1" w:rsidP="00D31A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eastAsia="Times New Roman" w:hAnsi="Times New Roman" w:cs="Times New Roman"/>
                <w:sz w:val="28"/>
                <w:szCs w:val="28"/>
              </w:rPr>
              <w:t>зачет</w:t>
            </w:r>
          </w:p>
        </w:tc>
      </w:tr>
      <w:tr w:rsidR="00004AE1" w:rsidRPr="00901C47" w:rsidTr="0052777C">
        <w:trPr>
          <w:trHeight w:val="146"/>
        </w:trPr>
        <w:tc>
          <w:tcPr>
            <w:tcW w:w="568" w:type="dxa"/>
          </w:tcPr>
          <w:p w:rsidR="00004AE1" w:rsidRPr="00901C47" w:rsidRDefault="00004AE1" w:rsidP="00842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1C4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4600" w:type="dxa"/>
            <w:gridSpan w:val="6"/>
            <w:vAlign w:val="center"/>
          </w:tcPr>
          <w:p w:rsidR="00004AE1" w:rsidRPr="00901C47" w:rsidRDefault="00004AE1" w:rsidP="008422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1C47">
              <w:rPr>
                <w:rFonts w:ascii="Times New Roman" w:hAnsi="Times New Roman" w:cs="Times New Roman"/>
                <w:b/>
                <w:sz w:val="28"/>
                <w:szCs w:val="28"/>
              </w:rPr>
              <w:t>Заключительное занятие      6ч</w:t>
            </w:r>
          </w:p>
        </w:tc>
      </w:tr>
      <w:tr w:rsidR="00004AE1" w:rsidRPr="00901C47" w:rsidTr="0052777C">
        <w:trPr>
          <w:trHeight w:val="146"/>
        </w:trPr>
        <w:tc>
          <w:tcPr>
            <w:tcW w:w="568" w:type="dxa"/>
          </w:tcPr>
          <w:p w:rsidR="00004AE1" w:rsidRPr="00901C47" w:rsidRDefault="00004AE1" w:rsidP="00842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eastAsia="Times New Roman" w:hAnsi="Times New Roman" w:cs="Times New Roman"/>
                <w:sz w:val="28"/>
                <w:szCs w:val="28"/>
              </w:rPr>
              <w:t>8.1</w:t>
            </w:r>
          </w:p>
        </w:tc>
        <w:tc>
          <w:tcPr>
            <w:tcW w:w="6095" w:type="dxa"/>
            <w:vAlign w:val="center"/>
          </w:tcPr>
          <w:p w:rsidR="00004AE1" w:rsidRPr="00901C47" w:rsidRDefault="00004AE1" w:rsidP="008422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hAnsi="Times New Roman" w:cs="Times New Roman"/>
                <w:sz w:val="28"/>
                <w:szCs w:val="28"/>
              </w:rPr>
              <w:t>Выступления</w:t>
            </w:r>
          </w:p>
        </w:tc>
        <w:tc>
          <w:tcPr>
            <w:tcW w:w="1276" w:type="dxa"/>
          </w:tcPr>
          <w:p w:rsidR="00004AE1" w:rsidRPr="00901C47" w:rsidRDefault="00004AE1" w:rsidP="008E2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004AE1" w:rsidRPr="00901C47" w:rsidRDefault="00004AE1" w:rsidP="005F1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04AE1" w:rsidRPr="00901C47" w:rsidRDefault="00004AE1" w:rsidP="005F1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004AE1" w:rsidRPr="00901C47" w:rsidRDefault="00004A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  <w:tc>
          <w:tcPr>
            <w:tcW w:w="2126" w:type="dxa"/>
          </w:tcPr>
          <w:p w:rsidR="00004AE1" w:rsidRPr="00901C47" w:rsidRDefault="00004AE1" w:rsidP="00004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eastAsia="Times New Roman" w:hAnsi="Times New Roman" w:cs="Times New Roman"/>
                <w:sz w:val="28"/>
                <w:szCs w:val="28"/>
              </w:rPr>
              <w:t>концерт</w:t>
            </w:r>
          </w:p>
        </w:tc>
      </w:tr>
      <w:tr w:rsidR="00004AE1" w:rsidRPr="00901C47" w:rsidTr="0052777C">
        <w:trPr>
          <w:trHeight w:val="146"/>
        </w:trPr>
        <w:tc>
          <w:tcPr>
            <w:tcW w:w="568" w:type="dxa"/>
          </w:tcPr>
          <w:p w:rsidR="00004AE1" w:rsidRPr="00901C47" w:rsidRDefault="00004AE1" w:rsidP="00842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eastAsia="Times New Roman" w:hAnsi="Times New Roman" w:cs="Times New Roman"/>
                <w:sz w:val="28"/>
                <w:szCs w:val="28"/>
              </w:rPr>
              <w:t>8.2</w:t>
            </w:r>
          </w:p>
        </w:tc>
        <w:tc>
          <w:tcPr>
            <w:tcW w:w="6095" w:type="dxa"/>
            <w:vAlign w:val="center"/>
          </w:tcPr>
          <w:p w:rsidR="00004AE1" w:rsidRPr="00901C47" w:rsidRDefault="00004AE1" w:rsidP="008422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hAnsi="Times New Roman" w:cs="Times New Roman"/>
                <w:sz w:val="28"/>
                <w:szCs w:val="28"/>
              </w:rPr>
              <w:t>Контрольные занятия</w:t>
            </w:r>
          </w:p>
        </w:tc>
        <w:tc>
          <w:tcPr>
            <w:tcW w:w="1276" w:type="dxa"/>
          </w:tcPr>
          <w:p w:rsidR="00004AE1" w:rsidRPr="00901C47" w:rsidRDefault="00004AE1" w:rsidP="008E2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004AE1" w:rsidRPr="00901C47" w:rsidRDefault="00004AE1" w:rsidP="005F1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004AE1" w:rsidRPr="00901C47" w:rsidRDefault="00004AE1" w:rsidP="005F1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004AE1" w:rsidRPr="00901C47" w:rsidRDefault="00901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hAnsi="Times New Roman" w:cs="Times New Roman"/>
                <w:sz w:val="28"/>
                <w:szCs w:val="28"/>
              </w:rPr>
              <w:t>Теория и практика</w:t>
            </w:r>
          </w:p>
        </w:tc>
        <w:tc>
          <w:tcPr>
            <w:tcW w:w="2126" w:type="dxa"/>
          </w:tcPr>
          <w:p w:rsidR="00004AE1" w:rsidRPr="00901C47" w:rsidRDefault="00004AE1" w:rsidP="00004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1C47">
              <w:rPr>
                <w:rFonts w:ascii="Times New Roman" w:hAnsi="Times New Roman" w:cs="Times New Roman"/>
                <w:sz w:val="28"/>
                <w:szCs w:val="28"/>
              </w:rPr>
              <w:t>Защита творческих работ</w:t>
            </w:r>
          </w:p>
        </w:tc>
      </w:tr>
      <w:tr w:rsidR="00004AE1" w:rsidRPr="00901C47" w:rsidTr="0052777C">
        <w:trPr>
          <w:trHeight w:val="146"/>
        </w:trPr>
        <w:tc>
          <w:tcPr>
            <w:tcW w:w="568" w:type="dxa"/>
          </w:tcPr>
          <w:p w:rsidR="00004AE1" w:rsidRPr="00901C47" w:rsidRDefault="00004AE1" w:rsidP="00842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eastAsia="Times New Roman" w:hAnsi="Times New Roman" w:cs="Times New Roman"/>
                <w:sz w:val="28"/>
                <w:szCs w:val="28"/>
              </w:rPr>
              <w:t>8.3</w:t>
            </w:r>
          </w:p>
        </w:tc>
        <w:tc>
          <w:tcPr>
            <w:tcW w:w="6095" w:type="dxa"/>
            <w:vAlign w:val="center"/>
          </w:tcPr>
          <w:p w:rsidR="00004AE1" w:rsidRPr="00901C47" w:rsidRDefault="00004AE1" w:rsidP="008422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hAnsi="Times New Roman" w:cs="Times New Roman"/>
                <w:sz w:val="28"/>
                <w:szCs w:val="28"/>
              </w:rPr>
              <w:t>Итоговое занятия, поход.</w:t>
            </w:r>
          </w:p>
        </w:tc>
        <w:tc>
          <w:tcPr>
            <w:tcW w:w="1276" w:type="dxa"/>
          </w:tcPr>
          <w:p w:rsidR="00004AE1" w:rsidRPr="00901C47" w:rsidRDefault="00004AE1" w:rsidP="008E2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004AE1" w:rsidRPr="00901C47" w:rsidRDefault="00004AE1" w:rsidP="005F1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04AE1" w:rsidRPr="00901C47" w:rsidRDefault="00004AE1" w:rsidP="005F1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004AE1" w:rsidRPr="00901C47" w:rsidRDefault="00901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hAnsi="Times New Roman" w:cs="Times New Roman"/>
                <w:sz w:val="28"/>
                <w:szCs w:val="28"/>
              </w:rPr>
              <w:t>Анализ учебного года</w:t>
            </w:r>
          </w:p>
        </w:tc>
        <w:tc>
          <w:tcPr>
            <w:tcW w:w="2126" w:type="dxa"/>
          </w:tcPr>
          <w:p w:rsidR="00004AE1" w:rsidRPr="00901C47" w:rsidRDefault="00004AE1" w:rsidP="00004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1C47">
              <w:rPr>
                <w:rFonts w:ascii="Times New Roman" w:hAnsi="Times New Roman" w:cs="Times New Roman"/>
                <w:sz w:val="28"/>
                <w:szCs w:val="28"/>
              </w:rPr>
              <w:t>Итоговое занятие</w:t>
            </w:r>
          </w:p>
        </w:tc>
      </w:tr>
      <w:tr w:rsidR="00004AE1" w:rsidRPr="00901C47" w:rsidTr="0052777C">
        <w:trPr>
          <w:trHeight w:val="146"/>
        </w:trPr>
        <w:tc>
          <w:tcPr>
            <w:tcW w:w="568" w:type="dxa"/>
          </w:tcPr>
          <w:p w:rsidR="00004AE1" w:rsidRPr="00901C47" w:rsidRDefault="00004AE1" w:rsidP="00842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vAlign w:val="center"/>
          </w:tcPr>
          <w:p w:rsidR="00004AE1" w:rsidRPr="00901C47" w:rsidRDefault="00004AE1" w:rsidP="008422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004AE1" w:rsidRPr="00901C47" w:rsidRDefault="00004AE1" w:rsidP="008E2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eastAsia="Times New Roman" w:hAnsi="Times New Roman" w:cs="Times New Roman"/>
                <w:sz w:val="28"/>
                <w:szCs w:val="28"/>
              </w:rPr>
              <w:t>216ч</w:t>
            </w:r>
          </w:p>
        </w:tc>
        <w:tc>
          <w:tcPr>
            <w:tcW w:w="1276" w:type="dxa"/>
          </w:tcPr>
          <w:p w:rsidR="00004AE1" w:rsidRPr="00901C47" w:rsidRDefault="00004AE1" w:rsidP="00760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eastAsia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701" w:type="dxa"/>
          </w:tcPr>
          <w:p w:rsidR="00004AE1" w:rsidRPr="00901C47" w:rsidRDefault="00004AE1" w:rsidP="00760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1C47">
              <w:rPr>
                <w:rFonts w:ascii="Times New Roman" w:eastAsia="Times New Roman" w:hAnsi="Times New Roman" w:cs="Times New Roman"/>
                <w:sz w:val="28"/>
                <w:szCs w:val="28"/>
              </w:rPr>
              <w:t>174</w:t>
            </w:r>
          </w:p>
        </w:tc>
        <w:tc>
          <w:tcPr>
            <w:tcW w:w="2126" w:type="dxa"/>
          </w:tcPr>
          <w:p w:rsidR="00004AE1" w:rsidRPr="00901C47" w:rsidRDefault="00004AE1" w:rsidP="008422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004AE1" w:rsidRPr="00901C47" w:rsidRDefault="00004AE1" w:rsidP="008422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1972AA" w:rsidRPr="00901C47" w:rsidRDefault="001972AA" w:rsidP="00A10B7C">
      <w:pPr>
        <w:rPr>
          <w:rFonts w:ascii="Times New Roman" w:hAnsi="Times New Roman" w:cs="Times New Roman"/>
          <w:sz w:val="28"/>
          <w:szCs w:val="28"/>
        </w:rPr>
      </w:pPr>
    </w:p>
    <w:p w:rsidR="00DC08FC" w:rsidRPr="00901C47" w:rsidRDefault="00DC08FC" w:rsidP="00A10B7C">
      <w:pPr>
        <w:rPr>
          <w:rFonts w:ascii="Times New Roman" w:hAnsi="Times New Roman" w:cs="Times New Roman"/>
          <w:sz w:val="28"/>
          <w:szCs w:val="28"/>
        </w:rPr>
      </w:pPr>
    </w:p>
    <w:p w:rsidR="00D17CDF" w:rsidRPr="00901C47" w:rsidRDefault="00A10B7C" w:rsidP="00232F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1C47">
        <w:rPr>
          <w:rFonts w:ascii="Times New Roman" w:hAnsi="Times New Roman" w:cs="Times New Roman"/>
          <w:b/>
          <w:sz w:val="28"/>
          <w:szCs w:val="28"/>
        </w:rPr>
        <w:lastRenderedPageBreak/>
        <w:t>Сод</w:t>
      </w:r>
      <w:r w:rsidR="005F4E9C" w:rsidRPr="00901C47">
        <w:rPr>
          <w:rFonts w:ascii="Times New Roman" w:hAnsi="Times New Roman" w:cs="Times New Roman"/>
          <w:b/>
          <w:sz w:val="28"/>
          <w:szCs w:val="28"/>
        </w:rPr>
        <w:t>ержание программы 2 года</w:t>
      </w:r>
      <w:r w:rsidR="00D17CDF" w:rsidRPr="00901C47">
        <w:rPr>
          <w:rFonts w:ascii="Times New Roman" w:hAnsi="Times New Roman" w:cs="Times New Roman"/>
          <w:b/>
          <w:sz w:val="28"/>
          <w:szCs w:val="28"/>
        </w:rPr>
        <w:t xml:space="preserve"> обучения</w:t>
      </w:r>
    </w:p>
    <w:p w:rsidR="00557BAB" w:rsidRPr="00901C47" w:rsidRDefault="008E2D3C" w:rsidP="00557BAB">
      <w:pPr>
        <w:rPr>
          <w:rFonts w:ascii="Times New Roman" w:hAnsi="Times New Roman" w:cs="Times New Roman"/>
          <w:b/>
          <w:sz w:val="28"/>
          <w:szCs w:val="28"/>
        </w:rPr>
      </w:pPr>
      <w:r w:rsidRPr="00901C47">
        <w:rPr>
          <w:rFonts w:ascii="Times New Roman" w:hAnsi="Times New Roman" w:cs="Times New Roman"/>
          <w:b/>
          <w:sz w:val="28"/>
          <w:szCs w:val="28"/>
        </w:rPr>
        <w:t xml:space="preserve">Раздел 1 «Введение в программу. ТБ и ППБ.» </w:t>
      </w:r>
      <w:r w:rsidR="00557BAB" w:rsidRPr="00901C4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57BAB" w:rsidRPr="00901C47" w:rsidRDefault="008E2D3C" w:rsidP="00557BAB">
      <w:pPr>
        <w:rPr>
          <w:rFonts w:ascii="Times New Roman" w:hAnsi="Times New Roman" w:cs="Times New Roman"/>
          <w:sz w:val="28"/>
          <w:szCs w:val="28"/>
        </w:rPr>
      </w:pPr>
      <w:r w:rsidRPr="00901C47">
        <w:rPr>
          <w:rFonts w:ascii="Times New Roman" w:hAnsi="Times New Roman" w:cs="Times New Roman"/>
          <w:b/>
          <w:sz w:val="28"/>
          <w:szCs w:val="28"/>
        </w:rPr>
        <w:t>Теория:</w:t>
      </w:r>
      <w:r w:rsidRPr="00901C47">
        <w:rPr>
          <w:rFonts w:ascii="Times New Roman" w:hAnsi="Times New Roman" w:cs="Times New Roman"/>
          <w:sz w:val="28"/>
          <w:szCs w:val="28"/>
        </w:rPr>
        <w:t xml:space="preserve"> Знакомство с искусством хореографии. Беседа с детьми о целях и задачах, о содержании и форме занятий в объединении. План работы на год. Внешний вид и форма одежды для занятий. Инструкция по технике безопасности и противопожарной безопасности.</w:t>
      </w:r>
    </w:p>
    <w:p w:rsidR="008E2D3C" w:rsidRPr="00901C47" w:rsidRDefault="008E2D3C" w:rsidP="00557BAB">
      <w:pPr>
        <w:rPr>
          <w:rFonts w:ascii="Times New Roman" w:hAnsi="Times New Roman" w:cs="Times New Roman"/>
          <w:sz w:val="28"/>
          <w:szCs w:val="28"/>
        </w:rPr>
      </w:pPr>
      <w:r w:rsidRPr="00901C47">
        <w:rPr>
          <w:rFonts w:ascii="Times New Roman" w:hAnsi="Times New Roman" w:cs="Times New Roman"/>
          <w:b/>
          <w:sz w:val="28"/>
          <w:szCs w:val="28"/>
        </w:rPr>
        <w:t>Практика:</w:t>
      </w:r>
      <w:r w:rsidRPr="00901C47">
        <w:rPr>
          <w:rFonts w:ascii="Times New Roman" w:hAnsi="Times New Roman" w:cs="Times New Roman"/>
          <w:sz w:val="28"/>
          <w:szCs w:val="28"/>
        </w:rPr>
        <w:t xml:space="preserve"> Эвакуация при чрезвычайных ситуациях.</w:t>
      </w:r>
    </w:p>
    <w:p w:rsidR="002471C4" w:rsidRPr="00901C47" w:rsidRDefault="002471C4" w:rsidP="00A10B7C">
      <w:pPr>
        <w:rPr>
          <w:rFonts w:ascii="Times New Roman" w:hAnsi="Times New Roman" w:cs="Times New Roman"/>
          <w:b/>
          <w:sz w:val="28"/>
          <w:szCs w:val="28"/>
        </w:rPr>
      </w:pPr>
      <w:r w:rsidRPr="00901C47">
        <w:rPr>
          <w:rFonts w:ascii="Times New Roman" w:hAnsi="Times New Roman" w:cs="Times New Roman"/>
          <w:b/>
          <w:sz w:val="28"/>
          <w:szCs w:val="28"/>
        </w:rPr>
        <w:t xml:space="preserve">Раздел 2 «Ритмика». </w:t>
      </w:r>
    </w:p>
    <w:p w:rsidR="002471C4" w:rsidRPr="00901C47" w:rsidRDefault="002471C4" w:rsidP="00A10B7C">
      <w:pPr>
        <w:rPr>
          <w:rFonts w:ascii="Times New Roman" w:hAnsi="Times New Roman" w:cs="Times New Roman"/>
          <w:sz w:val="28"/>
          <w:szCs w:val="28"/>
        </w:rPr>
      </w:pPr>
      <w:r w:rsidRPr="00901C47">
        <w:rPr>
          <w:rFonts w:ascii="Times New Roman" w:hAnsi="Times New Roman" w:cs="Times New Roman"/>
          <w:b/>
          <w:sz w:val="28"/>
          <w:szCs w:val="28"/>
        </w:rPr>
        <w:t>Теория:</w:t>
      </w:r>
      <w:r w:rsidRPr="00901C47">
        <w:rPr>
          <w:rFonts w:ascii="Times New Roman" w:hAnsi="Times New Roman" w:cs="Times New Roman"/>
          <w:sz w:val="28"/>
          <w:szCs w:val="28"/>
        </w:rPr>
        <w:t xml:space="preserve"> Изучение элементов музыкальной грамоты. 3 кита в музыке (песня, танец, марш). Понятие о характере му</w:t>
      </w:r>
      <w:r w:rsidR="0012035B" w:rsidRPr="00901C47">
        <w:rPr>
          <w:rFonts w:ascii="Times New Roman" w:hAnsi="Times New Roman" w:cs="Times New Roman"/>
          <w:sz w:val="28"/>
          <w:szCs w:val="28"/>
        </w:rPr>
        <w:t>зыки (веселая, спокойная, груст</w:t>
      </w:r>
      <w:r w:rsidRPr="00901C47">
        <w:rPr>
          <w:rFonts w:ascii="Times New Roman" w:hAnsi="Times New Roman" w:cs="Times New Roman"/>
          <w:sz w:val="28"/>
          <w:szCs w:val="28"/>
        </w:rPr>
        <w:t xml:space="preserve">ная). Темп (быстрый, медленный, умеренный).  </w:t>
      </w:r>
    </w:p>
    <w:p w:rsidR="00960D23" w:rsidRPr="00901C47" w:rsidRDefault="002471C4" w:rsidP="00A10B7C">
      <w:pPr>
        <w:rPr>
          <w:rFonts w:ascii="Times New Roman" w:hAnsi="Times New Roman" w:cs="Times New Roman"/>
          <w:sz w:val="28"/>
          <w:szCs w:val="28"/>
        </w:rPr>
      </w:pPr>
      <w:r w:rsidRPr="00901C47">
        <w:rPr>
          <w:rFonts w:ascii="Times New Roman" w:hAnsi="Times New Roman" w:cs="Times New Roman"/>
          <w:b/>
          <w:sz w:val="28"/>
          <w:szCs w:val="28"/>
        </w:rPr>
        <w:t>Практика:</w:t>
      </w:r>
      <w:r w:rsidRPr="00901C47">
        <w:rPr>
          <w:rFonts w:ascii="Times New Roman" w:hAnsi="Times New Roman" w:cs="Times New Roman"/>
          <w:sz w:val="28"/>
          <w:szCs w:val="28"/>
        </w:rPr>
        <w:t xml:space="preserve"> Проверка музыкального слуха. Музыкально-ритмические игры (слушание музыки, хлопки). Развитие эмоциональной выразительности (образные упражнения)</w:t>
      </w:r>
    </w:p>
    <w:p w:rsidR="0075495F" w:rsidRPr="00901C47" w:rsidRDefault="0075495F" w:rsidP="00A10B7C">
      <w:pPr>
        <w:rPr>
          <w:rFonts w:ascii="Times New Roman" w:hAnsi="Times New Roman" w:cs="Times New Roman"/>
          <w:b/>
          <w:sz w:val="28"/>
          <w:szCs w:val="28"/>
        </w:rPr>
      </w:pPr>
      <w:r w:rsidRPr="00901C47">
        <w:rPr>
          <w:rFonts w:ascii="Times New Roman" w:hAnsi="Times New Roman" w:cs="Times New Roman"/>
          <w:b/>
          <w:sz w:val="28"/>
          <w:szCs w:val="28"/>
        </w:rPr>
        <w:t>Раздел 3 «Партерная гимнастика».</w:t>
      </w:r>
    </w:p>
    <w:p w:rsidR="0075495F" w:rsidRPr="00901C47" w:rsidRDefault="0075495F" w:rsidP="00A10B7C">
      <w:pPr>
        <w:rPr>
          <w:rFonts w:ascii="Times New Roman" w:hAnsi="Times New Roman" w:cs="Times New Roman"/>
          <w:sz w:val="28"/>
          <w:szCs w:val="28"/>
        </w:rPr>
      </w:pPr>
      <w:r w:rsidRPr="00901C47">
        <w:rPr>
          <w:rFonts w:ascii="Times New Roman" w:hAnsi="Times New Roman" w:cs="Times New Roman"/>
          <w:b/>
          <w:sz w:val="28"/>
          <w:szCs w:val="28"/>
        </w:rPr>
        <w:t xml:space="preserve"> Теория:</w:t>
      </w:r>
      <w:r w:rsidRPr="00901C47">
        <w:rPr>
          <w:rFonts w:ascii="Times New Roman" w:hAnsi="Times New Roman" w:cs="Times New Roman"/>
          <w:sz w:val="28"/>
          <w:szCs w:val="28"/>
        </w:rPr>
        <w:t xml:space="preserve"> Устное теоретическое объяснение всех упражнений. </w:t>
      </w:r>
    </w:p>
    <w:p w:rsidR="00686825" w:rsidRPr="00901C47" w:rsidRDefault="0075495F" w:rsidP="00A10B7C">
      <w:pPr>
        <w:rPr>
          <w:rFonts w:ascii="Times New Roman" w:hAnsi="Times New Roman" w:cs="Times New Roman"/>
          <w:sz w:val="28"/>
          <w:szCs w:val="28"/>
        </w:rPr>
      </w:pPr>
      <w:r w:rsidRPr="00901C47">
        <w:rPr>
          <w:rFonts w:ascii="Times New Roman" w:hAnsi="Times New Roman" w:cs="Times New Roman"/>
          <w:b/>
          <w:sz w:val="28"/>
          <w:szCs w:val="28"/>
        </w:rPr>
        <w:t>Практика:</w:t>
      </w:r>
      <w:r w:rsidRPr="00901C47">
        <w:rPr>
          <w:rFonts w:ascii="Times New Roman" w:hAnsi="Times New Roman" w:cs="Times New Roman"/>
          <w:sz w:val="28"/>
          <w:szCs w:val="28"/>
        </w:rPr>
        <w:t xml:space="preserve"> Каждое занятие по учебному предмету «Партерная гимнастика» включает разминку, комплексы упражнений на полу и релаксацию, которые связаны между собой . Партерный экзерсис позволяет достичь сразу трех целей: повысить гибкость суставов, улучшить эластичность мышц и связок, нарастить силу мышц: </w:t>
      </w:r>
    </w:p>
    <w:p w:rsidR="00686825" w:rsidRPr="00901C47" w:rsidRDefault="0075495F" w:rsidP="00A10B7C">
      <w:pPr>
        <w:rPr>
          <w:rFonts w:ascii="Times New Roman" w:hAnsi="Times New Roman" w:cs="Times New Roman"/>
          <w:sz w:val="28"/>
          <w:szCs w:val="28"/>
        </w:rPr>
      </w:pPr>
      <w:r w:rsidRPr="00901C47">
        <w:rPr>
          <w:rFonts w:ascii="Times New Roman" w:hAnsi="Times New Roman" w:cs="Times New Roman"/>
          <w:sz w:val="28"/>
          <w:szCs w:val="28"/>
        </w:rPr>
        <w:t>1.Упражнения, укрепляющие мышцы спины:  «Д</w:t>
      </w:r>
      <w:r w:rsidR="00FD0704">
        <w:rPr>
          <w:rFonts w:ascii="Times New Roman" w:hAnsi="Times New Roman" w:cs="Times New Roman"/>
          <w:sz w:val="28"/>
          <w:szCs w:val="28"/>
        </w:rPr>
        <w:t>ень — ночь»; «Змейка»;  «Рыбка»; «Лиса»</w:t>
      </w:r>
    </w:p>
    <w:p w:rsidR="00686825" w:rsidRPr="00901C47" w:rsidRDefault="0075495F" w:rsidP="00A10B7C">
      <w:pPr>
        <w:rPr>
          <w:rFonts w:ascii="Times New Roman" w:hAnsi="Times New Roman" w:cs="Times New Roman"/>
          <w:sz w:val="28"/>
          <w:szCs w:val="28"/>
        </w:rPr>
      </w:pPr>
      <w:r w:rsidRPr="00901C47">
        <w:rPr>
          <w:rFonts w:ascii="Times New Roman" w:hAnsi="Times New Roman" w:cs="Times New Roman"/>
          <w:sz w:val="28"/>
          <w:szCs w:val="28"/>
        </w:rPr>
        <w:t xml:space="preserve">2. Упражнения, развивающие подъем стопы:  вытягивание и сокращение стопы; круговые движения стопой. </w:t>
      </w:r>
    </w:p>
    <w:p w:rsidR="00686825" w:rsidRPr="00901C47" w:rsidRDefault="0075495F" w:rsidP="00A10B7C">
      <w:pPr>
        <w:rPr>
          <w:rFonts w:ascii="Times New Roman" w:hAnsi="Times New Roman" w:cs="Times New Roman"/>
          <w:sz w:val="28"/>
          <w:szCs w:val="28"/>
        </w:rPr>
      </w:pPr>
      <w:r w:rsidRPr="00901C47">
        <w:rPr>
          <w:rFonts w:ascii="Times New Roman" w:hAnsi="Times New Roman" w:cs="Times New Roman"/>
          <w:sz w:val="28"/>
          <w:szCs w:val="28"/>
        </w:rPr>
        <w:t xml:space="preserve">3. Упражнения, развивающие гибкость позвоночника:  «лодочка»;  «складочка»;  «колечко». </w:t>
      </w:r>
    </w:p>
    <w:p w:rsidR="00686825" w:rsidRPr="00901C47" w:rsidRDefault="0075495F" w:rsidP="00A10B7C">
      <w:pPr>
        <w:rPr>
          <w:rFonts w:ascii="Times New Roman" w:hAnsi="Times New Roman" w:cs="Times New Roman"/>
          <w:sz w:val="28"/>
          <w:szCs w:val="28"/>
        </w:rPr>
      </w:pPr>
      <w:r w:rsidRPr="00901C47">
        <w:rPr>
          <w:rFonts w:ascii="Times New Roman" w:hAnsi="Times New Roman" w:cs="Times New Roman"/>
          <w:sz w:val="28"/>
          <w:szCs w:val="28"/>
        </w:rPr>
        <w:lastRenderedPageBreak/>
        <w:t>4. Упражнения, укрепляющие мышцы брюшного пресса:  «ступеньки»;  «ножницы».</w:t>
      </w:r>
    </w:p>
    <w:p w:rsidR="00686825" w:rsidRPr="00901C47" w:rsidRDefault="0075495F" w:rsidP="00A10B7C">
      <w:pPr>
        <w:rPr>
          <w:rFonts w:ascii="Times New Roman" w:hAnsi="Times New Roman" w:cs="Times New Roman"/>
          <w:sz w:val="28"/>
          <w:szCs w:val="28"/>
        </w:rPr>
      </w:pPr>
      <w:r w:rsidRPr="00901C47">
        <w:rPr>
          <w:rFonts w:ascii="Times New Roman" w:hAnsi="Times New Roman" w:cs="Times New Roman"/>
          <w:sz w:val="28"/>
          <w:szCs w:val="28"/>
        </w:rPr>
        <w:t xml:space="preserve">5. Упражнения, развивающие подвижность тазобедренного сустава:  «Неваляшка»;  «Passe' с разворотом колена». </w:t>
      </w:r>
    </w:p>
    <w:p w:rsidR="00686825" w:rsidRPr="00901C47" w:rsidRDefault="0075495F" w:rsidP="00A10B7C">
      <w:pPr>
        <w:rPr>
          <w:rFonts w:ascii="Times New Roman" w:hAnsi="Times New Roman" w:cs="Times New Roman"/>
          <w:sz w:val="28"/>
          <w:szCs w:val="28"/>
        </w:rPr>
      </w:pPr>
      <w:r w:rsidRPr="00901C47">
        <w:rPr>
          <w:rFonts w:ascii="Times New Roman" w:hAnsi="Times New Roman" w:cs="Times New Roman"/>
          <w:sz w:val="28"/>
          <w:szCs w:val="28"/>
        </w:rPr>
        <w:t xml:space="preserve">6.Упражнения, развивающие выворотность ног:  «Звездочка»; «Лягушка». </w:t>
      </w:r>
    </w:p>
    <w:p w:rsidR="00686825" w:rsidRPr="00901C47" w:rsidRDefault="0075495F" w:rsidP="00A10B7C">
      <w:pPr>
        <w:rPr>
          <w:rFonts w:ascii="Times New Roman" w:hAnsi="Times New Roman" w:cs="Times New Roman"/>
          <w:sz w:val="28"/>
          <w:szCs w:val="28"/>
        </w:rPr>
      </w:pPr>
      <w:r w:rsidRPr="00901C47">
        <w:rPr>
          <w:rFonts w:ascii="Times New Roman" w:hAnsi="Times New Roman" w:cs="Times New Roman"/>
          <w:sz w:val="28"/>
          <w:szCs w:val="28"/>
        </w:rPr>
        <w:t xml:space="preserve">7.Упражнения на растягивание мышц и связок и развитие танцевального шага: </w:t>
      </w:r>
      <w:r w:rsidR="0052777C" w:rsidRPr="00901C47">
        <w:rPr>
          <w:rFonts w:ascii="Times New Roman" w:hAnsi="Times New Roman" w:cs="Times New Roman"/>
          <w:sz w:val="28"/>
          <w:szCs w:val="28"/>
        </w:rPr>
        <w:t xml:space="preserve"> «Боковая растяжка»,</w:t>
      </w:r>
      <w:r w:rsidRPr="00901C47">
        <w:rPr>
          <w:rFonts w:ascii="Times New Roman" w:hAnsi="Times New Roman" w:cs="Times New Roman"/>
          <w:sz w:val="28"/>
          <w:szCs w:val="28"/>
        </w:rPr>
        <w:t xml:space="preserve"> «Растяжка с наклоном впе</w:t>
      </w:r>
      <w:r w:rsidR="0052777C" w:rsidRPr="00901C47">
        <w:rPr>
          <w:rFonts w:ascii="Times New Roman" w:hAnsi="Times New Roman" w:cs="Times New Roman"/>
          <w:sz w:val="28"/>
          <w:szCs w:val="28"/>
        </w:rPr>
        <w:t>ред»,</w:t>
      </w:r>
      <w:r w:rsidRPr="00901C47">
        <w:rPr>
          <w:rFonts w:ascii="Times New Roman" w:hAnsi="Times New Roman" w:cs="Times New Roman"/>
          <w:sz w:val="28"/>
          <w:szCs w:val="28"/>
        </w:rPr>
        <w:t xml:space="preserve">  «Часы».</w:t>
      </w:r>
    </w:p>
    <w:p w:rsidR="0075495F" w:rsidRPr="00901C47" w:rsidRDefault="0052777C" w:rsidP="00A10B7C">
      <w:pPr>
        <w:rPr>
          <w:rFonts w:ascii="Times New Roman" w:hAnsi="Times New Roman" w:cs="Times New Roman"/>
          <w:sz w:val="28"/>
          <w:szCs w:val="28"/>
        </w:rPr>
      </w:pPr>
      <w:r w:rsidRPr="00901C47">
        <w:rPr>
          <w:rFonts w:ascii="Times New Roman" w:hAnsi="Times New Roman" w:cs="Times New Roman"/>
          <w:sz w:val="28"/>
          <w:szCs w:val="28"/>
        </w:rPr>
        <w:t>8.</w:t>
      </w:r>
      <w:r w:rsidR="0075495F" w:rsidRPr="00901C47">
        <w:rPr>
          <w:rFonts w:ascii="Times New Roman" w:hAnsi="Times New Roman" w:cs="Times New Roman"/>
          <w:sz w:val="28"/>
          <w:szCs w:val="28"/>
        </w:rPr>
        <w:t>Упражнения на развитие отдельных групп мышц и подвижности суставов</w:t>
      </w:r>
      <w:r w:rsidRPr="00901C47">
        <w:rPr>
          <w:rFonts w:ascii="Times New Roman" w:hAnsi="Times New Roman" w:cs="Times New Roman"/>
          <w:sz w:val="28"/>
          <w:szCs w:val="28"/>
        </w:rPr>
        <w:t>.</w:t>
      </w:r>
    </w:p>
    <w:p w:rsidR="0052777C" w:rsidRPr="00901C47" w:rsidRDefault="00483007" w:rsidP="00A10B7C">
      <w:pPr>
        <w:rPr>
          <w:rFonts w:ascii="Times New Roman" w:hAnsi="Times New Roman" w:cs="Times New Roman"/>
          <w:sz w:val="28"/>
          <w:szCs w:val="28"/>
        </w:rPr>
      </w:pPr>
      <w:r w:rsidRPr="00901C47">
        <w:rPr>
          <w:rFonts w:ascii="Times New Roman" w:hAnsi="Times New Roman" w:cs="Times New Roman"/>
          <w:b/>
          <w:sz w:val="28"/>
          <w:szCs w:val="28"/>
        </w:rPr>
        <w:t>Раздел 4 «Танцевальная азбука».</w:t>
      </w:r>
      <w:r w:rsidRPr="00901C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777C" w:rsidRPr="00901C47" w:rsidRDefault="00483007" w:rsidP="00A10B7C">
      <w:pPr>
        <w:rPr>
          <w:rFonts w:ascii="Times New Roman" w:hAnsi="Times New Roman" w:cs="Times New Roman"/>
          <w:sz w:val="28"/>
          <w:szCs w:val="28"/>
        </w:rPr>
      </w:pPr>
      <w:r w:rsidRPr="00901C47">
        <w:rPr>
          <w:rFonts w:ascii="Times New Roman" w:hAnsi="Times New Roman" w:cs="Times New Roman"/>
          <w:b/>
          <w:sz w:val="28"/>
          <w:szCs w:val="28"/>
        </w:rPr>
        <w:t>Теория:</w:t>
      </w:r>
      <w:r w:rsidRPr="00901C47">
        <w:rPr>
          <w:rFonts w:ascii="Times New Roman" w:hAnsi="Times New Roman" w:cs="Times New Roman"/>
          <w:sz w:val="28"/>
          <w:szCs w:val="28"/>
        </w:rPr>
        <w:t xml:space="preserve"> Теоретическая основа всех танцевальных элементов. Понятия «мелодия», «поза», «движение».</w:t>
      </w:r>
    </w:p>
    <w:p w:rsidR="008E2D3C" w:rsidRPr="00901C47" w:rsidRDefault="00483007" w:rsidP="00A10B7C">
      <w:pPr>
        <w:rPr>
          <w:rFonts w:ascii="Times New Roman" w:hAnsi="Times New Roman" w:cs="Times New Roman"/>
          <w:sz w:val="28"/>
          <w:szCs w:val="28"/>
        </w:rPr>
      </w:pPr>
      <w:r w:rsidRPr="00901C47">
        <w:rPr>
          <w:rFonts w:ascii="Times New Roman" w:hAnsi="Times New Roman" w:cs="Times New Roman"/>
          <w:sz w:val="28"/>
          <w:szCs w:val="28"/>
        </w:rPr>
        <w:t xml:space="preserve"> </w:t>
      </w:r>
      <w:r w:rsidRPr="00901C47">
        <w:rPr>
          <w:rFonts w:ascii="Times New Roman" w:hAnsi="Times New Roman" w:cs="Times New Roman"/>
          <w:b/>
          <w:sz w:val="28"/>
          <w:szCs w:val="28"/>
        </w:rPr>
        <w:t>Практика:</w:t>
      </w:r>
      <w:r w:rsidRPr="00901C47">
        <w:rPr>
          <w:rFonts w:ascii="Times New Roman" w:hAnsi="Times New Roman" w:cs="Times New Roman"/>
          <w:sz w:val="28"/>
          <w:szCs w:val="28"/>
        </w:rPr>
        <w:t xml:space="preserve"> Постановка корпуса; позиции ног; позиции рук; поклон.</w:t>
      </w:r>
    </w:p>
    <w:p w:rsidR="00483007" w:rsidRPr="00901C47" w:rsidRDefault="00483007" w:rsidP="00A10B7C">
      <w:pPr>
        <w:rPr>
          <w:rFonts w:ascii="Times New Roman" w:hAnsi="Times New Roman" w:cs="Times New Roman"/>
          <w:sz w:val="28"/>
          <w:szCs w:val="28"/>
        </w:rPr>
      </w:pPr>
      <w:r w:rsidRPr="00901C47">
        <w:rPr>
          <w:rFonts w:ascii="Times New Roman" w:hAnsi="Times New Roman" w:cs="Times New Roman"/>
          <w:sz w:val="28"/>
          <w:szCs w:val="28"/>
        </w:rPr>
        <w:t xml:space="preserve">Прыжки. Повороты (повороты на 360 градусов, пируэты и вращения). </w:t>
      </w:r>
    </w:p>
    <w:p w:rsidR="00960D23" w:rsidRPr="00901C47" w:rsidRDefault="00483007" w:rsidP="00A10B7C">
      <w:pPr>
        <w:rPr>
          <w:rFonts w:ascii="Times New Roman" w:hAnsi="Times New Roman" w:cs="Times New Roman"/>
          <w:sz w:val="28"/>
          <w:szCs w:val="28"/>
        </w:rPr>
      </w:pPr>
      <w:r w:rsidRPr="00901C47">
        <w:rPr>
          <w:rFonts w:ascii="Times New Roman" w:hAnsi="Times New Roman" w:cs="Times New Roman"/>
          <w:sz w:val="28"/>
          <w:szCs w:val="28"/>
        </w:rPr>
        <w:t>Пластика тела:  Гибкость тела.</w:t>
      </w:r>
      <w:r w:rsidR="00FD2660">
        <w:rPr>
          <w:rFonts w:ascii="Times New Roman" w:hAnsi="Times New Roman" w:cs="Times New Roman"/>
          <w:sz w:val="28"/>
          <w:szCs w:val="28"/>
        </w:rPr>
        <w:t xml:space="preserve"> </w:t>
      </w:r>
      <w:r w:rsidRPr="00901C47">
        <w:rPr>
          <w:rFonts w:ascii="Times New Roman" w:hAnsi="Times New Roman" w:cs="Times New Roman"/>
          <w:sz w:val="28"/>
          <w:szCs w:val="28"/>
        </w:rPr>
        <w:t>Волна рук. Волна корпуса.  Работа на координацию движений головы, рук и ног. Музыкально-ритмическая координация.</w:t>
      </w:r>
      <w:r w:rsidR="00FD2660">
        <w:rPr>
          <w:rFonts w:ascii="Times New Roman" w:hAnsi="Times New Roman" w:cs="Times New Roman"/>
          <w:sz w:val="28"/>
          <w:szCs w:val="28"/>
        </w:rPr>
        <w:t xml:space="preserve"> </w:t>
      </w:r>
      <w:r w:rsidRPr="00901C47">
        <w:rPr>
          <w:rFonts w:ascii="Times New Roman" w:hAnsi="Times New Roman" w:cs="Times New Roman"/>
          <w:sz w:val="28"/>
          <w:szCs w:val="28"/>
        </w:rPr>
        <w:t>Перегибы корпуса. Растяжка.</w:t>
      </w:r>
      <w:r w:rsidR="00FD2660">
        <w:rPr>
          <w:rFonts w:ascii="Times New Roman" w:hAnsi="Times New Roman" w:cs="Times New Roman"/>
          <w:sz w:val="28"/>
          <w:szCs w:val="28"/>
        </w:rPr>
        <w:t xml:space="preserve"> </w:t>
      </w:r>
      <w:r w:rsidRPr="00901C47">
        <w:rPr>
          <w:rFonts w:ascii="Times New Roman" w:hAnsi="Times New Roman" w:cs="Times New Roman"/>
          <w:sz w:val="28"/>
          <w:szCs w:val="28"/>
        </w:rPr>
        <w:t>Прыжок.  Танцевальный шаг.</w:t>
      </w:r>
    </w:p>
    <w:p w:rsidR="0052777C" w:rsidRPr="00901C47" w:rsidRDefault="0052777C" w:rsidP="0052777C">
      <w:pPr>
        <w:rPr>
          <w:rFonts w:ascii="Times New Roman" w:hAnsi="Times New Roman" w:cs="Times New Roman"/>
          <w:sz w:val="28"/>
          <w:szCs w:val="28"/>
        </w:rPr>
      </w:pPr>
      <w:r w:rsidRPr="00901C47">
        <w:rPr>
          <w:rFonts w:ascii="Times New Roman" w:hAnsi="Times New Roman" w:cs="Times New Roman"/>
          <w:sz w:val="28"/>
          <w:szCs w:val="28"/>
        </w:rPr>
        <w:t xml:space="preserve">Ориентационно-пространственные упражнения: </w:t>
      </w:r>
    </w:p>
    <w:p w:rsidR="0052777C" w:rsidRPr="00901C47" w:rsidRDefault="0052777C" w:rsidP="0052777C">
      <w:pPr>
        <w:rPr>
          <w:rFonts w:ascii="Times New Roman" w:hAnsi="Times New Roman" w:cs="Times New Roman"/>
          <w:sz w:val="28"/>
          <w:szCs w:val="28"/>
        </w:rPr>
      </w:pPr>
      <w:r w:rsidRPr="00901C47">
        <w:rPr>
          <w:rFonts w:ascii="Times New Roman" w:hAnsi="Times New Roman" w:cs="Times New Roman"/>
          <w:sz w:val="28"/>
          <w:szCs w:val="28"/>
        </w:rPr>
        <w:t xml:space="preserve">1. Изучение одноплановых рисунков и фигур:  линейно-плоскостных (шеренга горизонтальная, колонна); объёмных (круг; «цепочка»); </w:t>
      </w:r>
    </w:p>
    <w:p w:rsidR="00960D23" w:rsidRPr="00901C47" w:rsidRDefault="0052777C" w:rsidP="0052777C">
      <w:pPr>
        <w:rPr>
          <w:rFonts w:ascii="Times New Roman" w:hAnsi="Times New Roman" w:cs="Times New Roman"/>
          <w:sz w:val="28"/>
          <w:szCs w:val="28"/>
        </w:rPr>
      </w:pPr>
      <w:r w:rsidRPr="00901C47">
        <w:rPr>
          <w:rFonts w:ascii="Times New Roman" w:hAnsi="Times New Roman" w:cs="Times New Roman"/>
          <w:sz w:val="28"/>
          <w:szCs w:val="28"/>
        </w:rPr>
        <w:t>2. Изучение приёмов перестроения из одноплановых рисунков и фигур в одноплановые:  из линейных в линейные:</w:t>
      </w:r>
      <w:r w:rsidRPr="00901C47">
        <w:rPr>
          <w:rFonts w:ascii="Times New Roman" w:hAnsi="Times New Roman" w:cs="Times New Roman"/>
          <w:sz w:val="28"/>
          <w:szCs w:val="28"/>
        </w:rPr>
        <w:sym w:font="Symbol" w:char="F0D8"/>
      </w:r>
      <w:r w:rsidRPr="00901C47">
        <w:rPr>
          <w:rFonts w:ascii="Times New Roman" w:hAnsi="Times New Roman" w:cs="Times New Roman"/>
          <w:sz w:val="28"/>
          <w:szCs w:val="28"/>
        </w:rPr>
        <w:t xml:space="preserve">  из шеренги горизонтальной в колонну;  из колонны в шеренгу горизонтальную,  из объемных в объёмные:</w:t>
      </w:r>
      <w:r w:rsidRPr="00901C47">
        <w:rPr>
          <w:rFonts w:ascii="Times New Roman" w:hAnsi="Times New Roman" w:cs="Times New Roman"/>
          <w:sz w:val="28"/>
          <w:szCs w:val="28"/>
        </w:rPr>
        <w:sym w:font="Symbol" w:char="F0D8"/>
      </w:r>
      <w:r w:rsidRPr="00901C47">
        <w:rPr>
          <w:rFonts w:ascii="Times New Roman" w:hAnsi="Times New Roman" w:cs="Times New Roman"/>
          <w:sz w:val="28"/>
          <w:szCs w:val="28"/>
        </w:rPr>
        <w:t xml:space="preserve">  сужение и расширение круга, из круга в «цепочку»,  из объёмных в линейные и наоборот:</w:t>
      </w:r>
      <w:r w:rsidRPr="00901C47">
        <w:rPr>
          <w:rFonts w:ascii="Times New Roman" w:hAnsi="Times New Roman" w:cs="Times New Roman"/>
          <w:sz w:val="28"/>
          <w:szCs w:val="28"/>
        </w:rPr>
        <w:sym w:font="Symbol" w:char="F0D8"/>
      </w:r>
      <w:r w:rsidRPr="00901C47">
        <w:rPr>
          <w:rFonts w:ascii="Times New Roman" w:hAnsi="Times New Roman" w:cs="Times New Roman"/>
          <w:sz w:val="28"/>
          <w:szCs w:val="28"/>
        </w:rPr>
        <w:t xml:space="preserve">  из круга в горизонтальную шеренгу; из круга в горизонтальную колонну;  из горизонтальной шеренги в круг;  из колонны горизонтальной в «цепочку». </w:t>
      </w:r>
      <w:r w:rsidRPr="00901C47">
        <w:rPr>
          <w:rFonts w:ascii="Times New Roman" w:hAnsi="Times New Roman" w:cs="Times New Roman"/>
          <w:sz w:val="28"/>
          <w:szCs w:val="28"/>
        </w:rPr>
        <w:lastRenderedPageBreak/>
        <w:t>Разучивание танцевальных элементов (танцевальные шаги, бег, прыжки, подскоки, притопы, хлопки, галоп, пружинка). Изучение различного вида шагов с руками, находящимися в 4 позиции:  танцевальный шаг с носка;  маршевый шаг на месте;  шаги на полупальцах;  легкий бег с поджатыми ногами;  прыжки с вытянутыми ногами; прыжки с поджатыми ногами;  подскоки на месте и с продвижением.</w:t>
      </w:r>
      <w:r w:rsidR="00E91202" w:rsidRPr="00901C4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2777C" w:rsidRPr="00901C47" w:rsidRDefault="0052777C" w:rsidP="0052777C">
      <w:pPr>
        <w:rPr>
          <w:rFonts w:ascii="Times New Roman" w:hAnsi="Times New Roman" w:cs="Times New Roman"/>
          <w:b/>
          <w:sz w:val="28"/>
          <w:szCs w:val="28"/>
        </w:rPr>
      </w:pPr>
      <w:r w:rsidRPr="00901C47">
        <w:rPr>
          <w:rFonts w:ascii="Times New Roman" w:hAnsi="Times New Roman" w:cs="Times New Roman"/>
          <w:b/>
          <w:sz w:val="28"/>
          <w:szCs w:val="28"/>
        </w:rPr>
        <w:t>Раздел 5 «Народно-сценический танец».</w:t>
      </w:r>
    </w:p>
    <w:p w:rsidR="0052777C" w:rsidRPr="00901C47" w:rsidRDefault="0052777C" w:rsidP="0052777C">
      <w:pPr>
        <w:rPr>
          <w:rFonts w:ascii="Times New Roman" w:hAnsi="Times New Roman" w:cs="Times New Roman"/>
          <w:sz w:val="28"/>
          <w:szCs w:val="28"/>
        </w:rPr>
      </w:pPr>
      <w:r w:rsidRPr="00901C47">
        <w:rPr>
          <w:rFonts w:ascii="Times New Roman" w:hAnsi="Times New Roman" w:cs="Times New Roman"/>
          <w:sz w:val="28"/>
          <w:szCs w:val="28"/>
        </w:rPr>
        <w:t xml:space="preserve"> </w:t>
      </w:r>
      <w:r w:rsidRPr="00901C47">
        <w:rPr>
          <w:rFonts w:ascii="Times New Roman" w:hAnsi="Times New Roman" w:cs="Times New Roman"/>
          <w:b/>
          <w:sz w:val="28"/>
          <w:szCs w:val="28"/>
        </w:rPr>
        <w:t>Теория:</w:t>
      </w:r>
      <w:r w:rsidRPr="00901C47">
        <w:rPr>
          <w:rFonts w:ascii="Times New Roman" w:hAnsi="Times New Roman" w:cs="Times New Roman"/>
          <w:sz w:val="28"/>
          <w:szCs w:val="28"/>
        </w:rPr>
        <w:t xml:space="preserve"> включает в себя изучение  элементов татарского, русского, узбекского и индийского танца. Сюжеты и темы некоторых танцев. Особенности народных движений. Характерные положения рук в сольном, групповом танце, в хороводах, рисунки хороводов.</w:t>
      </w:r>
    </w:p>
    <w:p w:rsidR="0052777C" w:rsidRPr="00901C47" w:rsidRDefault="0052777C" w:rsidP="0052777C">
      <w:pPr>
        <w:rPr>
          <w:rFonts w:ascii="Times New Roman" w:hAnsi="Times New Roman" w:cs="Times New Roman"/>
          <w:sz w:val="28"/>
          <w:szCs w:val="28"/>
        </w:rPr>
      </w:pPr>
      <w:r w:rsidRPr="00901C47">
        <w:rPr>
          <w:rFonts w:ascii="Times New Roman" w:hAnsi="Times New Roman" w:cs="Times New Roman"/>
          <w:sz w:val="28"/>
          <w:szCs w:val="28"/>
        </w:rPr>
        <w:t>1.Элементы татарского народного танца</w:t>
      </w:r>
    </w:p>
    <w:p w:rsidR="002570D5" w:rsidRPr="00901C47" w:rsidRDefault="0052777C" w:rsidP="00232F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01C47">
        <w:rPr>
          <w:rFonts w:ascii="Times New Roman" w:hAnsi="Times New Roman" w:cs="Times New Roman"/>
          <w:sz w:val="28"/>
          <w:szCs w:val="28"/>
        </w:rPr>
        <w:t>2.Элементы русского народного танца:  Раскрытие и закрытие рук: одной руки, двух рук, поочередное раскрытие рук, переводы рук в различных положениях. Поклоны: на месте без рук и с руками, наклон с продвижением вперед, с отходом назад.  Притопы: одинарные, тройные.  Простой (бытовой) шаг: вперед с каблука, с носка; простой русский шаг через полупальцы на всю стопу, с притопом и с продвижением вперед и назад; боковой шаг на всей стопе и на полу</w:t>
      </w:r>
      <w:r w:rsidR="002570D5" w:rsidRPr="00901C47">
        <w:rPr>
          <w:rFonts w:ascii="Times New Roman" w:hAnsi="Times New Roman" w:cs="Times New Roman"/>
          <w:sz w:val="28"/>
          <w:szCs w:val="28"/>
        </w:rPr>
        <w:t>пальцах по прямой позиции; пере</w:t>
      </w:r>
      <w:r w:rsidRPr="00901C47">
        <w:rPr>
          <w:rFonts w:ascii="Times New Roman" w:hAnsi="Times New Roman" w:cs="Times New Roman"/>
          <w:sz w:val="28"/>
          <w:szCs w:val="28"/>
        </w:rPr>
        <w:t>менный шаг вперед;  Подготовка к веревочке;</w:t>
      </w:r>
      <w:r w:rsidR="002570D5" w:rsidRPr="00901C47">
        <w:rPr>
          <w:rFonts w:ascii="Times New Roman" w:hAnsi="Times New Roman" w:cs="Times New Roman"/>
          <w:sz w:val="28"/>
          <w:szCs w:val="28"/>
        </w:rPr>
        <w:t xml:space="preserve">  п</w:t>
      </w:r>
      <w:r w:rsidRPr="00901C47">
        <w:rPr>
          <w:rFonts w:ascii="Times New Roman" w:hAnsi="Times New Roman" w:cs="Times New Roman"/>
          <w:sz w:val="28"/>
          <w:szCs w:val="28"/>
        </w:rPr>
        <w:t>рипадание на месте, с продвижением в сторону</w:t>
      </w:r>
      <w:r w:rsidR="002570D5" w:rsidRPr="00901C47">
        <w:rPr>
          <w:rFonts w:ascii="Times New Roman" w:hAnsi="Times New Roman" w:cs="Times New Roman"/>
          <w:sz w:val="28"/>
          <w:szCs w:val="28"/>
        </w:rPr>
        <w:t>,  б</w:t>
      </w:r>
      <w:r w:rsidRPr="00901C47">
        <w:rPr>
          <w:rFonts w:ascii="Times New Roman" w:hAnsi="Times New Roman" w:cs="Times New Roman"/>
          <w:sz w:val="28"/>
          <w:szCs w:val="28"/>
        </w:rPr>
        <w:t>оковые перескоки с ноги на ногу по 3-1 свободной позиции, по 1-й прямой позиции;  Перескоки с ноги на ногу на всю стопу (подготовка к дробям);  «Ковырялочка» с двойным притопом; Хлопки и хлопушки одинарные, двойные, тройные; в ладоши, по бедру, по голенищу сапога;  Присядки:</w:t>
      </w:r>
      <w:r w:rsidR="002570D5" w:rsidRPr="00901C47">
        <w:rPr>
          <w:rFonts w:ascii="Times New Roman" w:hAnsi="Times New Roman" w:cs="Times New Roman"/>
          <w:sz w:val="28"/>
          <w:szCs w:val="28"/>
        </w:rPr>
        <w:t xml:space="preserve"> а) подготовка к присядке (</w:t>
      </w:r>
      <w:r w:rsidRPr="00901C47">
        <w:rPr>
          <w:rFonts w:ascii="Times New Roman" w:hAnsi="Times New Roman" w:cs="Times New Roman"/>
          <w:sz w:val="28"/>
          <w:szCs w:val="28"/>
        </w:rPr>
        <w:t xml:space="preserve"> по 1-й прямой и сводной позициям; б) покачивание на приседание по 1-й прямой и сводной позициям; в) присядки на двух ногах по 1-й пр</w:t>
      </w:r>
      <w:r w:rsidR="002570D5" w:rsidRPr="00901C47">
        <w:rPr>
          <w:rFonts w:ascii="Times New Roman" w:hAnsi="Times New Roman" w:cs="Times New Roman"/>
          <w:sz w:val="28"/>
          <w:szCs w:val="28"/>
        </w:rPr>
        <w:t>ямой позиции с вынесением но</w:t>
      </w:r>
      <w:r w:rsidRPr="00901C47">
        <w:rPr>
          <w:rFonts w:ascii="Times New Roman" w:hAnsi="Times New Roman" w:cs="Times New Roman"/>
          <w:sz w:val="28"/>
          <w:szCs w:val="28"/>
        </w:rPr>
        <w:t xml:space="preserve">ги на каблук вперед и в сторону. </w:t>
      </w:r>
    </w:p>
    <w:p w:rsidR="002570D5" w:rsidRPr="00901C47" w:rsidRDefault="002570D5" w:rsidP="00232F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01C47">
        <w:rPr>
          <w:rFonts w:ascii="Times New Roman" w:hAnsi="Times New Roman" w:cs="Times New Roman"/>
          <w:sz w:val="28"/>
          <w:szCs w:val="28"/>
        </w:rPr>
        <w:t>3.Элементы узбекского народного танца.</w:t>
      </w:r>
    </w:p>
    <w:p w:rsidR="002570D5" w:rsidRPr="00901C47" w:rsidRDefault="002570D5" w:rsidP="00232F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01C47">
        <w:rPr>
          <w:rFonts w:ascii="Times New Roman" w:hAnsi="Times New Roman" w:cs="Times New Roman"/>
          <w:sz w:val="28"/>
          <w:szCs w:val="28"/>
        </w:rPr>
        <w:t>4. Элементы индийского народного танца.</w:t>
      </w:r>
    </w:p>
    <w:p w:rsidR="002570D5" w:rsidRPr="00901C47" w:rsidRDefault="0052777C" w:rsidP="00232F9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01C47">
        <w:rPr>
          <w:rFonts w:ascii="Times New Roman" w:hAnsi="Times New Roman" w:cs="Times New Roman"/>
          <w:b/>
          <w:sz w:val="28"/>
          <w:szCs w:val="28"/>
        </w:rPr>
        <w:t>Раздел 6 «</w:t>
      </w:r>
      <w:r w:rsidR="00937C0F">
        <w:rPr>
          <w:rFonts w:ascii="Times New Roman" w:hAnsi="Times New Roman" w:cs="Times New Roman"/>
          <w:b/>
          <w:sz w:val="28"/>
          <w:szCs w:val="28"/>
        </w:rPr>
        <w:t xml:space="preserve">Современный </w:t>
      </w:r>
      <w:r w:rsidRPr="00901C47">
        <w:rPr>
          <w:rFonts w:ascii="Times New Roman" w:hAnsi="Times New Roman" w:cs="Times New Roman"/>
          <w:b/>
          <w:sz w:val="28"/>
          <w:szCs w:val="28"/>
        </w:rPr>
        <w:t>Эстрадный танец</w:t>
      </w:r>
    </w:p>
    <w:p w:rsidR="002570D5" w:rsidRPr="00901C47" w:rsidRDefault="002570D5" w:rsidP="002570D5">
      <w:pPr>
        <w:rPr>
          <w:rFonts w:ascii="Times New Roman" w:hAnsi="Times New Roman" w:cs="Times New Roman"/>
          <w:sz w:val="28"/>
          <w:szCs w:val="28"/>
        </w:rPr>
      </w:pPr>
      <w:r w:rsidRPr="00901C47">
        <w:rPr>
          <w:rFonts w:ascii="Times New Roman" w:hAnsi="Times New Roman" w:cs="Times New Roman"/>
          <w:b/>
          <w:sz w:val="28"/>
          <w:szCs w:val="28"/>
        </w:rPr>
        <w:t>Теория:</w:t>
      </w:r>
      <w:r w:rsidRPr="00901C47">
        <w:rPr>
          <w:rFonts w:ascii="Times New Roman" w:hAnsi="Times New Roman" w:cs="Times New Roman"/>
          <w:sz w:val="28"/>
          <w:szCs w:val="28"/>
        </w:rPr>
        <w:t xml:space="preserve"> Теоретическое содержание танцевальных упражнений и движений. </w:t>
      </w:r>
    </w:p>
    <w:p w:rsidR="00960D23" w:rsidRPr="00901C47" w:rsidRDefault="002570D5" w:rsidP="002570D5">
      <w:pPr>
        <w:rPr>
          <w:rFonts w:ascii="Times New Roman" w:hAnsi="Times New Roman" w:cs="Times New Roman"/>
          <w:sz w:val="28"/>
          <w:szCs w:val="28"/>
        </w:rPr>
      </w:pPr>
      <w:r w:rsidRPr="00901C47">
        <w:rPr>
          <w:rFonts w:ascii="Times New Roman" w:hAnsi="Times New Roman" w:cs="Times New Roman"/>
          <w:b/>
          <w:sz w:val="28"/>
          <w:szCs w:val="28"/>
        </w:rPr>
        <w:lastRenderedPageBreak/>
        <w:t>Практика:</w:t>
      </w:r>
      <w:r w:rsidRPr="00901C47">
        <w:rPr>
          <w:rFonts w:ascii="Times New Roman" w:hAnsi="Times New Roman" w:cs="Times New Roman"/>
          <w:sz w:val="28"/>
          <w:szCs w:val="28"/>
        </w:rPr>
        <w:t xml:space="preserve"> Разучивание хореографических композиций (исполнение отдельных фигур, элементов, отработка и соединение в рисунок) детского </w:t>
      </w:r>
      <w:r w:rsidR="00937C0F">
        <w:rPr>
          <w:rFonts w:ascii="Times New Roman" w:hAnsi="Times New Roman" w:cs="Times New Roman"/>
          <w:sz w:val="28"/>
          <w:szCs w:val="28"/>
        </w:rPr>
        <w:t xml:space="preserve"> современного </w:t>
      </w:r>
      <w:r w:rsidRPr="00901C47">
        <w:rPr>
          <w:rFonts w:ascii="Times New Roman" w:hAnsi="Times New Roman" w:cs="Times New Roman"/>
          <w:sz w:val="28"/>
          <w:szCs w:val="28"/>
        </w:rPr>
        <w:t>эстрадного танца.</w:t>
      </w:r>
    </w:p>
    <w:p w:rsidR="002570D5" w:rsidRPr="00901C47" w:rsidRDefault="0012035B" w:rsidP="002570D5">
      <w:pPr>
        <w:pStyle w:val="4"/>
        <w:rPr>
          <w:b w:val="0"/>
          <w:sz w:val="28"/>
          <w:szCs w:val="28"/>
        </w:rPr>
      </w:pPr>
      <w:r w:rsidRPr="00901C47">
        <w:rPr>
          <w:sz w:val="28"/>
          <w:szCs w:val="28"/>
        </w:rPr>
        <w:t>Раздел 7</w:t>
      </w:r>
      <w:r w:rsidR="002570D5" w:rsidRPr="00901C47">
        <w:rPr>
          <w:sz w:val="28"/>
          <w:szCs w:val="28"/>
        </w:rPr>
        <w:t xml:space="preserve"> «Танцевальные игры.</w:t>
      </w:r>
      <w:r w:rsidR="002570D5" w:rsidRPr="00901C47">
        <w:rPr>
          <w:b w:val="0"/>
          <w:sz w:val="28"/>
          <w:szCs w:val="28"/>
        </w:rPr>
        <w:t xml:space="preserve">  </w:t>
      </w:r>
    </w:p>
    <w:p w:rsidR="002570D5" w:rsidRPr="00901C47" w:rsidRDefault="002570D5" w:rsidP="002570D5">
      <w:pPr>
        <w:pStyle w:val="4"/>
        <w:rPr>
          <w:b w:val="0"/>
          <w:sz w:val="28"/>
          <w:szCs w:val="28"/>
        </w:rPr>
      </w:pPr>
      <w:r w:rsidRPr="00901C47">
        <w:rPr>
          <w:sz w:val="28"/>
          <w:szCs w:val="28"/>
        </w:rPr>
        <w:t>Теория:</w:t>
      </w:r>
      <w:r w:rsidRPr="00901C47">
        <w:rPr>
          <w:b w:val="0"/>
          <w:sz w:val="28"/>
          <w:szCs w:val="28"/>
        </w:rPr>
        <w:t xml:space="preserve"> Теоретическое содержание материала. Пространство и мы. Знакомство со сценой. Передвижение в пространстве (правила движения во время танца). </w:t>
      </w:r>
    </w:p>
    <w:p w:rsidR="0052777C" w:rsidRPr="00901C47" w:rsidRDefault="002570D5" w:rsidP="0012035B">
      <w:pPr>
        <w:pStyle w:val="a9"/>
        <w:rPr>
          <w:rFonts w:ascii="Times New Roman" w:hAnsi="Times New Roman" w:cs="Times New Roman"/>
          <w:sz w:val="28"/>
          <w:szCs w:val="28"/>
        </w:rPr>
      </w:pPr>
      <w:r w:rsidRPr="00901C47">
        <w:rPr>
          <w:rFonts w:ascii="Times New Roman" w:hAnsi="Times New Roman" w:cs="Times New Roman"/>
          <w:b/>
          <w:sz w:val="28"/>
          <w:szCs w:val="28"/>
        </w:rPr>
        <w:t>Практика</w:t>
      </w:r>
      <w:r w:rsidRPr="00901C47">
        <w:rPr>
          <w:rFonts w:ascii="Times New Roman" w:hAnsi="Times New Roman" w:cs="Times New Roman"/>
          <w:sz w:val="28"/>
          <w:szCs w:val="28"/>
        </w:rPr>
        <w:t>: Сюжетно-ролевые игры, подвижные игры, общеразвивающие игры, игры для создания доверительных отношений в группе, игры направленные на развитие внимания ребёнка к самому себе, своим чувствам, игры на развитие слуха, чувства ритма («Пропоем, прохлопаем, любимую мелодию»; «Я в музыке услышу кто ты, что ты»; «Музыкальный теремок»; игры на развитие актёрского мастерства). Упражнения в различных образах (журавль, лиса, медведь, мышка, Баба-Яга, клоун, куклы и другие). Музыка и танец. Разучивание хореографических композиций</w:t>
      </w:r>
    </w:p>
    <w:p w:rsidR="0052777C" w:rsidRPr="00901C47" w:rsidRDefault="002570D5" w:rsidP="0012035B">
      <w:pPr>
        <w:pStyle w:val="a9"/>
        <w:rPr>
          <w:rFonts w:ascii="Times New Roman" w:hAnsi="Times New Roman" w:cs="Times New Roman"/>
          <w:sz w:val="28"/>
          <w:szCs w:val="28"/>
        </w:rPr>
      </w:pPr>
      <w:r w:rsidRPr="00901C47">
        <w:rPr>
          <w:rFonts w:ascii="Times New Roman" w:hAnsi="Times New Roman" w:cs="Times New Roman"/>
          <w:sz w:val="28"/>
          <w:szCs w:val="28"/>
        </w:rPr>
        <w:t>Пространственные игры: «Рисуем собой танцевальный узор».</w:t>
      </w:r>
    </w:p>
    <w:p w:rsidR="0052777C" w:rsidRPr="00901C47" w:rsidRDefault="0012035B" w:rsidP="002570D5">
      <w:pPr>
        <w:pStyle w:val="4"/>
        <w:rPr>
          <w:sz w:val="28"/>
          <w:szCs w:val="28"/>
        </w:rPr>
      </w:pPr>
      <w:r w:rsidRPr="00901C47">
        <w:rPr>
          <w:sz w:val="28"/>
          <w:szCs w:val="28"/>
        </w:rPr>
        <w:t>Раздел  8 Заключительное занятие.</w:t>
      </w:r>
      <w:r w:rsidR="008471B8" w:rsidRPr="008471B8">
        <w:t xml:space="preserve"> </w:t>
      </w:r>
      <w:r w:rsidR="008471B8">
        <w:t>Упражнения в различных образах (журавль, лиса, медведь, мышка, Баба-Яга, клоун, куклы и другие). Музыка и танец. Разучивание хореографических композиций</w:t>
      </w:r>
    </w:p>
    <w:p w:rsidR="0052777C" w:rsidRPr="00901C47" w:rsidRDefault="0012035B" w:rsidP="0012035B">
      <w:pPr>
        <w:pStyle w:val="4"/>
        <w:rPr>
          <w:b w:val="0"/>
          <w:sz w:val="28"/>
          <w:szCs w:val="28"/>
        </w:rPr>
      </w:pPr>
      <w:r w:rsidRPr="00901C47">
        <w:rPr>
          <w:b w:val="0"/>
          <w:sz w:val="28"/>
          <w:szCs w:val="28"/>
        </w:rPr>
        <w:t>Выступление-концерт, итоговое контрольный урок,</w:t>
      </w:r>
      <w:r w:rsidR="00901C47">
        <w:rPr>
          <w:b w:val="0"/>
          <w:sz w:val="28"/>
          <w:szCs w:val="28"/>
        </w:rPr>
        <w:t xml:space="preserve"> </w:t>
      </w:r>
      <w:r w:rsidRPr="00901C47">
        <w:rPr>
          <w:b w:val="0"/>
          <w:sz w:val="28"/>
          <w:szCs w:val="28"/>
        </w:rPr>
        <w:t>поход</w:t>
      </w:r>
    </w:p>
    <w:p w:rsidR="0052777C" w:rsidRPr="00901C47" w:rsidRDefault="0052777C" w:rsidP="00DA32F1">
      <w:pPr>
        <w:pStyle w:val="4"/>
        <w:jc w:val="center"/>
        <w:rPr>
          <w:sz w:val="28"/>
          <w:szCs w:val="28"/>
        </w:rPr>
      </w:pPr>
    </w:p>
    <w:p w:rsidR="0052777C" w:rsidRPr="00901C47" w:rsidRDefault="0052777C" w:rsidP="00DA32F1">
      <w:pPr>
        <w:pStyle w:val="4"/>
        <w:jc w:val="center"/>
        <w:rPr>
          <w:sz w:val="28"/>
          <w:szCs w:val="28"/>
        </w:rPr>
      </w:pPr>
    </w:p>
    <w:p w:rsidR="0052777C" w:rsidRPr="00901C47" w:rsidRDefault="0052777C" w:rsidP="00DA32F1">
      <w:pPr>
        <w:pStyle w:val="4"/>
        <w:jc w:val="center"/>
        <w:rPr>
          <w:sz w:val="28"/>
          <w:szCs w:val="28"/>
        </w:rPr>
      </w:pPr>
    </w:p>
    <w:p w:rsidR="0052777C" w:rsidRPr="00901C47" w:rsidRDefault="0052777C" w:rsidP="00DA32F1">
      <w:pPr>
        <w:pStyle w:val="4"/>
        <w:jc w:val="center"/>
        <w:rPr>
          <w:sz w:val="28"/>
          <w:szCs w:val="28"/>
        </w:rPr>
      </w:pPr>
    </w:p>
    <w:p w:rsidR="0052777C" w:rsidRPr="00901C47" w:rsidRDefault="0052777C" w:rsidP="00DA32F1">
      <w:pPr>
        <w:pStyle w:val="4"/>
        <w:jc w:val="center"/>
        <w:rPr>
          <w:sz w:val="28"/>
          <w:szCs w:val="28"/>
        </w:rPr>
      </w:pPr>
    </w:p>
    <w:p w:rsidR="0052777C" w:rsidRPr="00901C47" w:rsidRDefault="0052777C" w:rsidP="00DA32F1">
      <w:pPr>
        <w:pStyle w:val="4"/>
        <w:jc w:val="center"/>
        <w:rPr>
          <w:sz w:val="28"/>
          <w:szCs w:val="28"/>
        </w:rPr>
      </w:pPr>
    </w:p>
    <w:p w:rsidR="00D6736E" w:rsidRPr="00D6736E" w:rsidRDefault="00D6736E" w:rsidP="00D6736E">
      <w:pPr>
        <w:pStyle w:val="4"/>
        <w:jc w:val="center"/>
        <w:rPr>
          <w:sz w:val="28"/>
          <w:szCs w:val="28"/>
        </w:rPr>
      </w:pPr>
      <w:r w:rsidRPr="00D6736E">
        <w:rPr>
          <w:sz w:val="28"/>
          <w:szCs w:val="28"/>
        </w:rPr>
        <w:lastRenderedPageBreak/>
        <w:t>Материально-техническое обеспечение программы</w:t>
      </w:r>
    </w:p>
    <w:p w:rsidR="00D6736E" w:rsidRDefault="00D6736E" w:rsidP="00DA32F1">
      <w:pPr>
        <w:pStyle w:val="4"/>
        <w:rPr>
          <w:b w:val="0"/>
          <w:sz w:val="28"/>
          <w:szCs w:val="28"/>
        </w:rPr>
      </w:pPr>
      <w:r w:rsidRPr="00D6736E">
        <w:rPr>
          <w:b w:val="0"/>
          <w:sz w:val="28"/>
          <w:szCs w:val="28"/>
        </w:rPr>
        <w:t xml:space="preserve"> - хорошо освещенный зал, соответствующий санитарным нормам;</w:t>
      </w:r>
    </w:p>
    <w:p w:rsidR="00D6736E" w:rsidRDefault="00D6736E" w:rsidP="00DA32F1">
      <w:pPr>
        <w:pStyle w:val="4"/>
        <w:rPr>
          <w:b w:val="0"/>
          <w:sz w:val="28"/>
          <w:szCs w:val="28"/>
        </w:rPr>
      </w:pPr>
      <w:r w:rsidRPr="00D6736E">
        <w:rPr>
          <w:b w:val="0"/>
          <w:sz w:val="28"/>
          <w:szCs w:val="28"/>
        </w:rPr>
        <w:t xml:space="preserve"> - спортивный инвентарь (скакалки, мат, и др.); </w:t>
      </w:r>
    </w:p>
    <w:p w:rsidR="00D6736E" w:rsidRDefault="00D6736E" w:rsidP="00DA32F1">
      <w:pPr>
        <w:pStyle w:val="4"/>
        <w:rPr>
          <w:b w:val="0"/>
          <w:sz w:val="28"/>
          <w:szCs w:val="28"/>
        </w:rPr>
      </w:pPr>
      <w:r w:rsidRPr="00D6736E">
        <w:rPr>
          <w:b w:val="0"/>
          <w:sz w:val="28"/>
          <w:szCs w:val="28"/>
        </w:rPr>
        <w:t>- аудио- видеоаппаратура;</w:t>
      </w:r>
    </w:p>
    <w:p w:rsidR="00DA32F1" w:rsidRPr="00D6736E" w:rsidRDefault="00D6736E" w:rsidP="00DA32F1">
      <w:pPr>
        <w:pStyle w:val="4"/>
        <w:rPr>
          <w:b w:val="0"/>
          <w:sz w:val="28"/>
          <w:szCs w:val="28"/>
        </w:rPr>
      </w:pPr>
      <w:r w:rsidRPr="00D6736E">
        <w:rPr>
          <w:b w:val="0"/>
          <w:sz w:val="28"/>
          <w:szCs w:val="28"/>
        </w:rPr>
        <w:t xml:space="preserve"> - DVD проигрыватель для работы с учебной видеоинформацией и видеодиски.</w:t>
      </w:r>
    </w:p>
    <w:p w:rsidR="00D6736E" w:rsidRPr="00D6736E" w:rsidRDefault="00D6736E" w:rsidP="00DA32F1">
      <w:pPr>
        <w:pStyle w:val="4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-</w:t>
      </w:r>
      <w:r w:rsidRPr="00D6736E">
        <w:rPr>
          <w:b w:val="0"/>
          <w:sz w:val="28"/>
          <w:szCs w:val="28"/>
        </w:rPr>
        <w:t>танцевальные костюмы, обувь,</w:t>
      </w:r>
    </w:p>
    <w:p w:rsidR="00DA32F1" w:rsidRPr="00901C47" w:rsidRDefault="00DA32F1" w:rsidP="00DA32F1">
      <w:pPr>
        <w:pStyle w:val="4"/>
        <w:rPr>
          <w:sz w:val="28"/>
          <w:szCs w:val="28"/>
        </w:rPr>
      </w:pPr>
    </w:p>
    <w:p w:rsidR="00DA32F1" w:rsidRPr="00901C47" w:rsidRDefault="00DA32F1" w:rsidP="00DA32F1">
      <w:pPr>
        <w:pStyle w:val="4"/>
        <w:rPr>
          <w:sz w:val="28"/>
          <w:szCs w:val="28"/>
        </w:rPr>
      </w:pPr>
    </w:p>
    <w:p w:rsidR="00DA32F1" w:rsidRPr="00901C47" w:rsidRDefault="00DA32F1" w:rsidP="00DA32F1">
      <w:pPr>
        <w:pStyle w:val="4"/>
        <w:rPr>
          <w:sz w:val="28"/>
          <w:szCs w:val="28"/>
        </w:rPr>
      </w:pPr>
    </w:p>
    <w:p w:rsidR="00DA32F1" w:rsidRPr="00901C47" w:rsidRDefault="00DA32F1" w:rsidP="00DA32F1">
      <w:pPr>
        <w:pStyle w:val="4"/>
        <w:rPr>
          <w:sz w:val="28"/>
          <w:szCs w:val="28"/>
        </w:rPr>
      </w:pPr>
    </w:p>
    <w:p w:rsidR="00DA32F1" w:rsidRPr="00901C47" w:rsidRDefault="00DA32F1" w:rsidP="00DA32F1">
      <w:pPr>
        <w:pStyle w:val="4"/>
        <w:rPr>
          <w:sz w:val="28"/>
          <w:szCs w:val="28"/>
        </w:rPr>
      </w:pPr>
    </w:p>
    <w:p w:rsidR="00D705F2" w:rsidRPr="00901C47" w:rsidRDefault="00D705F2" w:rsidP="00DA32F1">
      <w:pPr>
        <w:pStyle w:val="4"/>
        <w:rPr>
          <w:sz w:val="28"/>
          <w:szCs w:val="28"/>
        </w:rPr>
      </w:pPr>
    </w:p>
    <w:p w:rsidR="00DA32F1" w:rsidRDefault="00DA32F1" w:rsidP="00DA32F1">
      <w:pPr>
        <w:pStyle w:val="4"/>
        <w:rPr>
          <w:sz w:val="28"/>
          <w:szCs w:val="28"/>
        </w:rPr>
      </w:pPr>
    </w:p>
    <w:p w:rsidR="00D6736E" w:rsidRDefault="00D6736E" w:rsidP="00DA32F1">
      <w:pPr>
        <w:pStyle w:val="4"/>
        <w:rPr>
          <w:sz w:val="28"/>
          <w:szCs w:val="28"/>
        </w:rPr>
      </w:pPr>
    </w:p>
    <w:p w:rsidR="00D6736E" w:rsidRPr="00901C47" w:rsidRDefault="00D6736E" w:rsidP="00DA32F1">
      <w:pPr>
        <w:pStyle w:val="4"/>
        <w:rPr>
          <w:sz w:val="28"/>
          <w:szCs w:val="28"/>
        </w:rPr>
      </w:pPr>
    </w:p>
    <w:p w:rsidR="00D17CDF" w:rsidRPr="00901C47" w:rsidRDefault="00D17CDF" w:rsidP="00DA32F1">
      <w:pPr>
        <w:pStyle w:val="4"/>
        <w:rPr>
          <w:sz w:val="28"/>
          <w:szCs w:val="28"/>
        </w:rPr>
      </w:pPr>
    </w:p>
    <w:p w:rsidR="00DA32F1" w:rsidRPr="00901C47" w:rsidRDefault="00DA32F1" w:rsidP="00232F9F">
      <w:pPr>
        <w:pStyle w:val="4"/>
        <w:jc w:val="center"/>
        <w:rPr>
          <w:sz w:val="28"/>
          <w:szCs w:val="28"/>
        </w:rPr>
      </w:pPr>
      <w:r w:rsidRPr="00901C47">
        <w:rPr>
          <w:sz w:val="28"/>
          <w:szCs w:val="28"/>
        </w:rPr>
        <w:lastRenderedPageBreak/>
        <w:t>Список литературы.</w:t>
      </w:r>
      <w:bookmarkStart w:id="1" w:name="a8"/>
      <w:bookmarkEnd w:id="1"/>
    </w:p>
    <w:p w:rsidR="00DA32F1" w:rsidRPr="00901C47" w:rsidRDefault="00DA32F1" w:rsidP="00DA32F1">
      <w:pPr>
        <w:pStyle w:val="a8"/>
        <w:rPr>
          <w:sz w:val="28"/>
          <w:szCs w:val="28"/>
        </w:rPr>
      </w:pPr>
      <w:r w:rsidRPr="00901C47">
        <w:rPr>
          <w:sz w:val="28"/>
          <w:szCs w:val="28"/>
        </w:rPr>
        <w:t xml:space="preserve">1. </w:t>
      </w:r>
      <w:r w:rsidR="00D17CDF" w:rsidRPr="00901C47">
        <w:rPr>
          <w:sz w:val="28"/>
          <w:szCs w:val="28"/>
        </w:rPr>
        <w:t>Белкин А.С. Основы возрастной педагогики. - Екатеринбур</w:t>
      </w:r>
      <w:r w:rsidR="0092381B">
        <w:rPr>
          <w:sz w:val="28"/>
          <w:szCs w:val="28"/>
        </w:rPr>
        <w:t>г, 2013</w:t>
      </w:r>
      <w:r w:rsidR="00D17CDF" w:rsidRPr="00901C47">
        <w:rPr>
          <w:sz w:val="28"/>
          <w:szCs w:val="28"/>
        </w:rPr>
        <w:t>год.</w:t>
      </w:r>
    </w:p>
    <w:p w:rsidR="00DA32F1" w:rsidRPr="00901C47" w:rsidRDefault="00DA32F1" w:rsidP="00DA32F1">
      <w:pPr>
        <w:pStyle w:val="a8"/>
        <w:rPr>
          <w:sz w:val="28"/>
          <w:szCs w:val="28"/>
        </w:rPr>
      </w:pPr>
      <w:r w:rsidRPr="00901C47">
        <w:rPr>
          <w:sz w:val="28"/>
          <w:szCs w:val="28"/>
        </w:rPr>
        <w:t xml:space="preserve">2. </w:t>
      </w:r>
      <w:r w:rsidR="00D17CDF" w:rsidRPr="00901C47">
        <w:rPr>
          <w:sz w:val="28"/>
          <w:szCs w:val="28"/>
        </w:rPr>
        <w:t>Браиловская Л.В. Самоучитель по танцам</w:t>
      </w:r>
      <w:r w:rsidR="0092381B">
        <w:rPr>
          <w:sz w:val="28"/>
          <w:szCs w:val="28"/>
        </w:rPr>
        <w:t>. - Ростов-на-Дону: Феникс, 2013</w:t>
      </w:r>
      <w:r w:rsidR="00D17CDF" w:rsidRPr="00901C47">
        <w:rPr>
          <w:sz w:val="28"/>
          <w:szCs w:val="28"/>
        </w:rPr>
        <w:t xml:space="preserve">год. </w:t>
      </w:r>
    </w:p>
    <w:p w:rsidR="00DA32F1" w:rsidRPr="00901C47" w:rsidRDefault="00DA32F1" w:rsidP="00DA32F1">
      <w:pPr>
        <w:pStyle w:val="a8"/>
        <w:rPr>
          <w:sz w:val="28"/>
          <w:szCs w:val="28"/>
        </w:rPr>
      </w:pPr>
      <w:r w:rsidRPr="00901C47">
        <w:rPr>
          <w:sz w:val="28"/>
          <w:szCs w:val="28"/>
        </w:rPr>
        <w:t xml:space="preserve">3. </w:t>
      </w:r>
      <w:r w:rsidR="00D17CDF" w:rsidRPr="00901C47">
        <w:rPr>
          <w:sz w:val="28"/>
          <w:szCs w:val="28"/>
        </w:rPr>
        <w:t>Смирнова М.В. Классический танец. - Выпуск 3. - М., 2014год</w:t>
      </w:r>
    </w:p>
    <w:p w:rsidR="00DA32F1" w:rsidRPr="00901C47" w:rsidRDefault="00DA32F1" w:rsidP="00DA32F1">
      <w:pPr>
        <w:pStyle w:val="a8"/>
        <w:rPr>
          <w:sz w:val="28"/>
          <w:szCs w:val="28"/>
        </w:rPr>
      </w:pPr>
      <w:r w:rsidRPr="00901C47">
        <w:rPr>
          <w:sz w:val="28"/>
          <w:szCs w:val="28"/>
        </w:rPr>
        <w:t xml:space="preserve">4. </w:t>
      </w:r>
      <w:r w:rsidR="00D17CDF" w:rsidRPr="00901C47">
        <w:rPr>
          <w:sz w:val="28"/>
          <w:szCs w:val="28"/>
        </w:rPr>
        <w:t>Бесова М. Весёлые игры для дружного отряда. - Ярославль: Академия холдинг, 2015 год.</w:t>
      </w:r>
    </w:p>
    <w:p w:rsidR="00DA32F1" w:rsidRPr="00901C47" w:rsidRDefault="00DA32F1" w:rsidP="00DA32F1">
      <w:pPr>
        <w:pStyle w:val="a8"/>
        <w:rPr>
          <w:sz w:val="28"/>
          <w:szCs w:val="28"/>
        </w:rPr>
      </w:pPr>
      <w:r w:rsidRPr="00901C47">
        <w:rPr>
          <w:sz w:val="28"/>
          <w:szCs w:val="28"/>
        </w:rPr>
        <w:t xml:space="preserve">5. Новиков С.Ю. Любимые праздники. </w:t>
      </w:r>
      <w:r w:rsidR="00D17CDF" w:rsidRPr="00901C47">
        <w:rPr>
          <w:sz w:val="28"/>
          <w:szCs w:val="28"/>
        </w:rPr>
        <w:t>–2015год</w:t>
      </w:r>
    </w:p>
    <w:p w:rsidR="00DA32F1" w:rsidRPr="00901C47" w:rsidRDefault="00DA32F1" w:rsidP="00DA32F1">
      <w:pPr>
        <w:pStyle w:val="a8"/>
        <w:rPr>
          <w:sz w:val="28"/>
          <w:szCs w:val="28"/>
        </w:rPr>
      </w:pPr>
      <w:r w:rsidRPr="00901C47">
        <w:rPr>
          <w:sz w:val="28"/>
          <w:szCs w:val="28"/>
        </w:rPr>
        <w:t>6.Журнал «Магариф»</w:t>
      </w:r>
    </w:p>
    <w:p w:rsidR="00DA32F1" w:rsidRPr="00901C47" w:rsidRDefault="00DA32F1" w:rsidP="00DA32F1">
      <w:pPr>
        <w:pStyle w:val="a8"/>
        <w:rPr>
          <w:sz w:val="28"/>
          <w:szCs w:val="28"/>
        </w:rPr>
      </w:pPr>
      <w:r w:rsidRPr="00901C47">
        <w:rPr>
          <w:sz w:val="28"/>
          <w:szCs w:val="28"/>
        </w:rPr>
        <w:t>7</w:t>
      </w:r>
      <w:r w:rsidR="0092381B">
        <w:rPr>
          <w:sz w:val="28"/>
          <w:szCs w:val="28"/>
        </w:rPr>
        <w:t xml:space="preserve">.ГоришковВ.Н. «Татарские танцы» </w:t>
      </w:r>
      <w:r w:rsidRPr="00901C47">
        <w:rPr>
          <w:sz w:val="28"/>
          <w:szCs w:val="28"/>
        </w:rPr>
        <w:t>К</w:t>
      </w:r>
      <w:r w:rsidR="00282F81" w:rsidRPr="00901C47">
        <w:rPr>
          <w:sz w:val="28"/>
          <w:szCs w:val="28"/>
        </w:rPr>
        <w:t>азань издательство «Магариф»2015</w:t>
      </w:r>
      <w:r w:rsidRPr="00901C47">
        <w:rPr>
          <w:sz w:val="28"/>
          <w:szCs w:val="28"/>
        </w:rPr>
        <w:t xml:space="preserve"> год.</w:t>
      </w:r>
    </w:p>
    <w:p w:rsidR="00DA32F1" w:rsidRPr="00901C47" w:rsidRDefault="00DA32F1" w:rsidP="00DA32F1">
      <w:pPr>
        <w:pStyle w:val="a8"/>
        <w:rPr>
          <w:sz w:val="28"/>
          <w:szCs w:val="28"/>
        </w:rPr>
      </w:pPr>
      <w:r w:rsidRPr="00901C47">
        <w:rPr>
          <w:sz w:val="28"/>
          <w:szCs w:val="28"/>
        </w:rPr>
        <w:t>8.Интернет ресурсы</w:t>
      </w:r>
    </w:p>
    <w:p w:rsidR="00DA32F1" w:rsidRPr="00901C47" w:rsidRDefault="00DA32F1" w:rsidP="00DA32F1">
      <w:pPr>
        <w:rPr>
          <w:rFonts w:ascii="Times New Roman" w:hAnsi="Times New Roman" w:cs="Times New Roman"/>
          <w:sz w:val="28"/>
          <w:szCs w:val="28"/>
        </w:rPr>
      </w:pPr>
    </w:p>
    <w:p w:rsidR="00DA32F1" w:rsidRPr="00901C47" w:rsidRDefault="00DA32F1" w:rsidP="00DA32F1">
      <w:pPr>
        <w:rPr>
          <w:rFonts w:ascii="Times New Roman" w:hAnsi="Times New Roman" w:cs="Times New Roman"/>
          <w:sz w:val="28"/>
          <w:szCs w:val="28"/>
        </w:rPr>
      </w:pPr>
    </w:p>
    <w:p w:rsidR="00DA32F1" w:rsidRPr="00901C47" w:rsidRDefault="00DA32F1" w:rsidP="00DA32F1">
      <w:pPr>
        <w:rPr>
          <w:rFonts w:ascii="Times New Roman" w:hAnsi="Times New Roman" w:cs="Times New Roman"/>
          <w:sz w:val="28"/>
          <w:szCs w:val="28"/>
        </w:rPr>
      </w:pPr>
    </w:p>
    <w:p w:rsidR="00DA32F1" w:rsidRPr="00901C47" w:rsidRDefault="00DA32F1" w:rsidP="00DA32F1">
      <w:pPr>
        <w:rPr>
          <w:rFonts w:ascii="Times New Roman" w:hAnsi="Times New Roman" w:cs="Times New Roman"/>
          <w:sz w:val="28"/>
          <w:szCs w:val="28"/>
        </w:rPr>
      </w:pPr>
    </w:p>
    <w:p w:rsidR="00DA32F1" w:rsidRPr="00901C47" w:rsidRDefault="00DA32F1" w:rsidP="00DA32F1">
      <w:pPr>
        <w:rPr>
          <w:rFonts w:ascii="Times New Roman" w:hAnsi="Times New Roman" w:cs="Times New Roman"/>
          <w:sz w:val="28"/>
          <w:szCs w:val="28"/>
        </w:rPr>
      </w:pPr>
    </w:p>
    <w:p w:rsidR="00282F81" w:rsidRPr="00901C47" w:rsidRDefault="00282F81" w:rsidP="00DA32F1">
      <w:pPr>
        <w:rPr>
          <w:rFonts w:ascii="Times New Roman" w:hAnsi="Times New Roman" w:cs="Times New Roman"/>
          <w:sz w:val="28"/>
          <w:szCs w:val="28"/>
        </w:rPr>
      </w:pPr>
    </w:p>
    <w:p w:rsidR="007D24D5" w:rsidRPr="00901C47" w:rsidRDefault="007D24D5" w:rsidP="00DA32F1">
      <w:pPr>
        <w:rPr>
          <w:rFonts w:ascii="Times New Roman" w:hAnsi="Times New Roman" w:cs="Times New Roman"/>
          <w:sz w:val="28"/>
          <w:szCs w:val="28"/>
        </w:rPr>
      </w:pPr>
    </w:p>
    <w:p w:rsidR="00C0528B" w:rsidRDefault="00C0528B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01C47" w:rsidRPr="00901C47" w:rsidRDefault="00901C47">
      <w:pPr>
        <w:rPr>
          <w:rFonts w:ascii="Times New Roman" w:hAnsi="Times New Roman" w:cs="Times New Roman"/>
          <w:sz w:val="28"/>
          <w:szCs w:val="28"/>
        </w:rPr>
      </w:pPr>
    </w:p>
    <w:sectPr w:rsidR="00901C47" w:rsidRPr="00901C47" w:rsidSect="003F110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993" w:right="1103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359C" w:rsidRDefault="0027359C" w:rsidP="00590F05">
      <w:pPr>
        <w:spacing w:after="0" w:line="240" w:lineRule="auto"/>
      </w:pPr>
      <w:r>
        <w:separator/>
      </w:r>
    </w:p>
  </w:endnote>
  <w:endnote w:type="continuationSeparator" w:id="1">
    <w:p w:rsidR="0027359C" w:rsidRDefault="0027359C" w:rsidP="00590F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0CE4" w:rsidRDefault="00280CE4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093126"/>
      <w:docPartObj>
        <w:docPartGallery w:val="Page Numbers (Bottom of Page)"/>
        <w:docPartUnique/>
      </w:docPartObj>
    </w:sdtPr>
    <w:sdtContent>
      <w:p w:rsidR="00280CE4" w:rsidRDefault="00325777">
        <w:pPr>
          <w:pStyle w:val="a6"/>
          <w:jc w:val="center"/>
        </w:pPr>
        <w:fldSimple w:instr=" PAGE   \* MERGEFORMAT ">
          <w:r w:rsidR="005971AA">
            <w:rPr>
              <w:noProof/>
            </w:rPr>
            <w:t>1</w:t>
          </w:r>
        </w:fldSimple>
      </w:p>
    </w:sdtContent>
  </w:sdt>
  <w:p w:rsidR="00280CE4" w:rsidRDefault="00280CE4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0CE4" w:rsidRDefault="00280CE4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359C" w:rsidRDefault="0027359C" w:rsidP="00590F05">
      <w:pPr>
        <w:spacing w:after="0" w:line="240" w:lineRule="auto"/>
      </w:pPr>
      <w:r>
        <w:separator/>
      </w:r>
    </w:p>
  </w:footnote>
  <w:footnote w:type="continuationSeparator" w:id="1">
    <w:p w:rsidR="0027359C" w:rsidRDefault="0027359C" w:rsidP="00590F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0CE4" w:rsidRDefault="00280CE4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0CE4" w:rsidRDefault="00280CE4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0CE4" w:rsidRDefault="00280CE4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87476"/>
    <w:multiLevelType w:val="multilevel"/>
    <w:tmpl w:val="0CEC23F2"/>
    <w:lvl w:ilvl="0">
      <w:start w:val="20"/>
      <w:numFmt w:val="decimal"/>
      <w:lvlText w:val="%1"/>
      <w:lvlJc w:val="left"/>
      <w:pPr>
        <w:ind w:left="212" w:hanging="719"/>
      </w:pPr>
      <w:rPr>
        <w:rFonts w:hint="default"/>
        <w:lang w:val="ru-RU" w:eastAsia="en-US" w:bidi="ar-SA"/>
      </w:rPr>
    </w:lvl>
    <w:lvl w:ilvl="1">
      <w:numFmt w:val="decimalZero"/>
      <w:lvlText w:val="%1.%2"/>
      <w:lvlJc w:val="left"/>
      <w:pPr>
        <w:ind w:left="212" w:hanging="719"/>
      </w:pPr>
      <w:rPr>
        <w:rFonts w:ascii="Times New Roman" w:eastAsia="Times New Roman" w:hAnsi="Times New Roman" w:cs="Times New Roman" w:hint="default"/>
        <w:color w:val="111111"/>
        <w:spacing w:val="-4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305" w:hanging="305"/>
      </w:pPr>
      <w:rPr>
        <w:rFonts w:ascii="Times New Roman" w:eastAsia="Times New Roman" w:hAnsi="Times New Roman" w:cs="Times New Roman" w:hint="default"/>
        <w:color w:val="11111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818" w:hanging="3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6" w:hanging="3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4" w:hanging="3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3" w:hanging="3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1" w:hanging="3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9" w:hanging="305"/>
      </w:pPr>
      <w:rPr>
        <w:rFonts w:hint="default"/>
        <w:lang w:val="ru-RU" w:eastAsia="en-US" w:bidi="ar-SA"/>
      </w:rPr>
    </w:lvl>
  </w:abstractNum>
  <w:abstractNum w:abstractNumId="1">
    <w:nsid w:val="1826221C"/>
    <w:multiLevelType w:val="multilevel"/>
    <w:tmpl w:val="AF388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B51569"/>
    <w:multiLevelType w:val="hybridMultilevel"/>
    <w:tmpl w:val="265AC840"/>
    <w:lvl w:ilvl="0" w:tplc="B32AE020">
      <w:start w:val="1"/>
      <w:numFmt w:val="decimal"/>
      <w:lvlText w:val="%1."/>
      <w:lvlJc w:val="left"/>
      <w:pPr>
        <w:ind w:left="212" w:hanging="708"/>
      </w:pPr>
      <w:rPr>
        <w:rFonts w:ascii="Times New Roman" w:eastAsia="Times New Roman" w:hAnsi="Times New Roman" w:cs="Times New Roman" w:hint="default"/>
        <w:color w:val="111111"/>
        <w:spacing w:val="0"/>
        <w:w w:val="100"/>
        <w:sz w:val="28"/>
        <w:szCs w:val="28"/>
        <w:lang w:val="ru-RU" w:eastAsia="en-US" w:bidi="ar-SA"/>
      </w:rPr>
    </w:lvl>
    <w:lvl w:ilvl="1" w:tplc="D9AA07EA">
      <w:numFmt w:val="bullet"/>
      <w:lvlText w:val="•"/>
      <w:lvlJc w:val="left"/>
      <w:pPr>
        <w:ind w:left="1262" w:hanging="708"/>
      </w:pPr>
      <w:rPr>
        <w:rFonts w:hint="default"/>
        <w:lang w:val="ru-RU" w:eastAsia="en-US" w:bidi="ar-SA"/>
      </w:rPr>
    </w:lvl>
    <w:lvl w:ilvl="2" w:tplc="19D44428">
      <w:numFmt w:val="bullet"/>
      <w:lvlText w:val="•"/>
      <w:lvlJc w:val="left"/>
      <w:pPr>
        <w:ind w:left="2305" w:hanging="708"/>
      </w:pPr>
      <w:rPr>
        <w:rFonts w:hint="default"/>
        <w:lang w:val="ru-RU" w:eastAsia="en-US" w:bidi="ar-SA"/>
      </w:rPr>
    </w:lvl>
    <w:lvl w:ilvl="3" w:tplc="133ADB94">
      <w:numFmt w:val="bullet"/>
      <w:lvlText w:val="•"/>
      <w:lvlJc w:val="left"/>
      <w:pPr>
        <w:ind w:left="3347" w:hanging="708"/>
      </w:pPr>
      <w:rPr>
        <w:rFonts w:hint="default"/>
        <w:lang w:val="ru-RU" w:eastAsia="en-US" w:bidi="ar-SA"/>
      </w:rPr>
    </w:lvl>
    <w:lvl w:ilvl="4" w:tplc="741CDAB6">
      <w:numFmt w:val="bullet"/>
      <w:lvlText w:val="•"/>
      <w:lvlJc w:val="left"/>
      <w:pPr>
        <w:ind w:left="4390" w:hanging="708"/>
      </w:pPr>
      <w:rPr>
        <w:rFonts w:hint="default"/>
        <w:lang w:val="ru-RU" w:eastAsia="en-US" w:bidi="ar-SA"/>
      </w:rPr>
    </w:lvl>
    <w:lvl w:ilvl="5" w:tplc="F7B6BAE6">
      <w:numFmt w:val="bullet"/>
      <w:lvlText w:val="•"/>
      <w:lvlJc w:val="left"/>
      <w:pPr>
        <w:ind w:left="5433" w:hanging="708"/>
      </w:pPr>
      <w:rPr>
        <w:rFonts w:hint="default"/>
        <w:lang w:val="ru-RU" w:eastAsia="en-US" w:bidi="ar-SA"/>
      </w:rPr>
    </w:lvl>
    <w:lvl w:ilvl="6" w:tplc="B97204A6">
      <w:numFmt w:val="bullet"/>
      <w:lvlText w:val="•"/>
      <w:lvlJc w:val="left"/>
      <w:pPr>
        <w:ind w:left="6475" w:hanging="708"/>
      </w:pPr>
      <w:rPr>
        <w:rFonts w:hint="default"/>
        <w:lang w:val="ru-RU" w:eastAsia="en-US" w:bidi="ar-SA"/>
      </w:rPr>
    </w:lvl>
    <w:lvl w:ilvl="7" w:tplc="9208D74E">
      <w:numFmt w:val="bullet"/>
      <w:lvlText w:val="•"/>
      <w:lvlJc w:val="left"/>
      <w:pPr>
        <w:ind w:left="7518" w:hanging="708"/>
      </w:pPr>
      <w:rPr>
        <w:rFonts w:hint="default"/>
        <w:lang w:val="ru-RU" w:eastAsia="en-US" w:bidi="ar-SA"/>
      </w:rPr>
    </w:lvl>
    <w:lvl w:ilvl="8" w:tplc="7734906C">
      <w:numFmt w:val="bullet"/>
      <w:lvlText w:val="•"/>
      <w:lvlJc w:val="left"/>
      <w:pPr>
        <w:ind w:left="8561" w:hanging="708"/>
      </w:pPr>
      <w:rPr>
        <w:rFonts w:hint="default"/>
        <w:lang w:val="ru-RU" w:eastAsia="en-US" w:bidi="ar-SA"/>
      </w:rPr>
    </w:lvl>
  </w:abstractNum>
  <w:abstractNum w:abstractNumId="3">
    <w:nsid w:val="18D96FF2"/>
    <w:multiLevelType w:val="multilevel"/>
    <w:tmpl w:val="D5281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B0A0383"/>
    <w:multiLevelType w:val="multilevel"/>
    <w:tmpl w:val="F4588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E956EBB"/>
    <w:multiLevelType w:val="multilevel"/>
    <w:tmpl w:val="B720B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33C64F2"/>
    <w:multiLevelType w:val="hybridMultilevel"/>
    <w:tmpl w:val="BA68C6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F010835"/>
    <w:multiLevelType w:val="multilevel"/>
    <w:tmpl w:val="EDF67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0351395"/>
    <w:multiLevelType w:val="multilevel"/>
    <w:tmpl w:val="EFE81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1DB5895"/>
    <w:multiLevelType w:val="multilevel"/>
    <w:tmpl w:val="2F064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5A77E9D"/>
    <w:multiLevelType w:val="multilevel"/>
    <w:tmpl w:val="4016D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B556856"/>
    <w:multiLevelType w:val="multilevel"/>
    <w:tmpl w:val="F9585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5371BEB"/>
    <w:multiLevelType w:val="multilevel"/>
    <w:tmpl w:val="6E426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AEF6C40"/>
    <w:multiLevelType w:val="multilevel"/>
    <w:tmpl w:val="5D9EF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5195BC6"/>
    <w:multiLevelType w:val="multilevel"/>
    <w:tmpl w:val="2220A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64606CC"/>
    <w:multiLevelType w:val="hybridMultilevel"/>
    <w:tmpl w:val="931C0B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6FB0015"/>
    <w:multiLevelType w:val="multilevel"/>
    <w:tmpl w:val="C58E6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DEC46AE"/>
    <w:multiLevelType w:val="multilevel"/>
    <w:tmpl w:val="A6E65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6CE1CA8"/>
    <w:multiLevelType w:val="hybridMultilevel"/>
    <w:tmpl w:val="0BECD294"/>
    <w:lvl w:ilvl="0" w:tplc="11788CD6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2AE6FD2">
      <w:numFmt w:val="bullet"/>
      <w:lvlText w:val="•"/>
      <w:lvlJc w:val="left"/>
      <w:pPr>
        <w:ind w:left="734" w:hanging="164"/>
      </w:pPr>
      <w:rPr>
        <w:rFonts w:hint="default"/>
        <w:lang w:val="ru-RU" w:eastAsia="en-US" w:bidi="ar-SA"/>
      </w:rPr>
    </w:lvl>
    <w:lvl w:ilvl="2" w:tplc="365020B4">
      <w:numFmt w:val="bullet"/>
      <w:lvlText w:val="•"/>
      <w:lvlJc w:val="left"/>
      <w:pPr>
        <w:ind w:left="1349" w:hanging="164"/>
      </w:pPr>
      <w:rPr>
        <w:rFonts w:hint="default"/>
        <w:lang w:val="ru-RU" w:eastAsia="en-US" w:bidi="ar-SA"/>
      </w:rPr>
    </w:lvl>
    <w:lvl w:ilvl="3" w:tplc="DD6406CE">
      <w:numFmt w:val="bullet"/>
      <w:lvlText w:val="•"/>
      <w:lvlJc w:val="left"/>
      <w:pPr>
        <w:ind w:left="1963" w:hanging="164"/>
      </w:pPr>
      <w:rPr>
        <w:rFonts w:hint="default"/>
        <w:lang w:val="ru-RU" w:eastAsia="en-US" w:bidi="ar-SA"/>
      </w:rPr>
    </w:lvl>
    <w:lvl w:ilvl="4" w:tplc="8A6CCA5E">
      <w:numFmt w:val="bullet"/>
      <w:lvlText w:val="•"/>
      <w:lvlJc w:val="left"/>
      <w:pPr>
        <w:ind w:left="2578" w:hanging="164"/>
      </w:pPr>
      <w:rPr>
        <w:rFonts w:hint="default"/>
        <w:lang w:val="ru-RU" w:eastAsia="en-US" w:bidi="ar-SA"/>
      </w:rPr>
    </w:lvl>
    <w:lvl w:ilvl="5" w:tplc="3454E4EC">
      <w:numFmt w:val="bullet"/>
      <w:lvlText w:val="•"/>
      <w:lvlJc w:val="left"/>
      <w:pPr>
        <w:ind w:left="3192" w:hanging="164"/>
      </w:pPr>
      <w:rPr>
        <w:rFonts w:hint="default"/>
        <w:lang w:val="ru-RU" w:eastAsia="en-US" w:bidi="ar-SA"/>
      </w:rPr>
    </w:lvl>
    <w:lvl w:ilvl="6" w:tplc="C068D546">
      <w:numFmt w:val="bullet"/>
      <w:lvlText w:val="•"/>
      <w:lvlJc w:val="left"/>
      <w:pPr>
        <w:ind w:left="3807" w:hanging="164"/>
      </w:pPr>
      <w:rPr>
        <w:rFonts w:hint="default"/>
        <w:lang w:val="ru-RU" w:eastAsia="en-US" w:bidi="ar-SA"/>
      </w:rPr>
    </w:lvl>
    <w:lvl w:ilvl="7" w:tplc="7C58ADB6">
      <w:numFmt w:val="bullet"/>
      <w:lvlText w:val="•"/>
      <w:lvlJc w:val="left"/>
      <w:pPr>
        <w:ind w:left="4421" w:hanging="164"/>
      </w:pPr>
      <w:rPr>
        <w:rFonts w:hint="default"/>
        <w:lang w:val="ru-RU" w:eastAsia="en-US" w:bidi="ar-SA"/>
      </w:rPr>
    </w:lvl>
    <w:lvl w:ilvl="8" w:tplc="BE58CBF0">
      <w:numFmt w:val="bullet"/>
      <w:lvlText w:val="•"/>
      <w:lvlJc w:val="left"/>
      <w:pPr>
        <w:ind w:left="5036" w:hanging="164"/>
      </w:pPr>
      <w:rPr>
        <w:rFonts w:hint="default"/>
        <w:lang w:val="ru-RU" w:eastAsia="en-US" w:bidi="ar-SA"/>
      </w:r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</w:num>
  <w:num w:numId="10">
    <w:abstractNumId w:val="11"/>
  </w:num>
  <w:num w:numId="11">
    <w:abstractNumId w:val="13"/>
  </w:num>
  <w:num w:numId="12">
    <w:abstractNumId w:val="5"/>
  </w:num>
  <w:num w:numId="13">
    <w:abstractNumId w:val="9"/>
  </w:num>
  <w:num w:numId="14">
    <w:abstractNumId w:val="3"/>
  </w:num>
  <w:num w:numId="15">
    <w:abstractNumId w:val="12"/>
  </w:num>
  <w:num w:numId="16">
    <w:abstractNumId w:val="17"/>
  </w:num>
  <w:num w:numId="17">
    <w:abstractNumId w:val="4"/>
  </w:num>
  <w:num w:numId="18">
    <w:abstractNumId w:val="1"/>
  </w:num>
  <w:num w:numId="19">
    <w:abstractNumId w:val="0"/>
  </w:num>
  <w:num w:numId="20">
    <w:abstractNumId w:val="2"/>
  </w:num>
  <w:num w:numId="21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14B86"/>
    <w:rsid w:val="00004AE1"/>
    <w:rsid w:val="00034957"/>
    <w:rsid w:val="00037064"/>
    <w:rsid w:val="00044322"/>
    <w:rsid w:val="000463ED"/>
    <w:rsid w:val="00071623"/>
    <w:rsid w:val="000A6559"/>
    <w:rsid w:val="000A733A"/>
    <w:rsid w:val="000C0967"/>
    <w:rsid w:val="000E2759"/>
    <w:rsid w:val="0012035B"/>
    <w:rsid w:val="0013149F"/>
    <w:rsid w:val="00153576"/>
    <w:rsid w:val="00165F15"/>
    <w:rsid w:val="001972AA"/>
    <w:rsid w:val="001A4BB3"/>
    <w:rsid w:val="00232F9F"/>
    <w:rsid w:val="00243481"/>
    <w:rsid w:val="002471C4"/>
    <w:rsid w:val="002570D5"/>
    <w:rsid w:val="00272350"/>
    <w:rsid w:val="0027359C"/>
    <w:rsid w:val="0028021B"/>
    <w:rsid w:val="00280CE4"/>
    <w:rsid w:val="00282F81"/>
    <w:rsid w:val="002A6588"/>
    <w:rsid w:val="002B32CE"/>
    <w:rsid w:val="002B7258"/>
    <w:rsid w:val="002E479D"/>
    <w:rsid w:val="002F1C82"/>
    <w:rsid w:val="00305109"/>
    <w:rsid w:val="00325777"/>
    <w:rsid w:val="00376D46"/>
    <w:rsid w:val="003D07C2"/>
    <w:rsid w:val="003E2358"/>
    <w:rsid w:val="003F1105"/>
    <w:rsid w:val="003F2FAB"/>
    <w:rsid w:val="0041278F"/>
    <w:rsid w:val="00414700"/>
    <w:rsid w:val="00427655"/>
    <w:rsid w:val="00430A9F"/>
    <w:rsid w:val="00434B08"/>
    <w:rsid w:val="00483007"/>
    <w:rsid w:val="00491EF2"/>
    <w:rsid w:val="00515006"/>
    <w:rsid w:val="0052777C"/>
    <w:rsid w:val="00530BEE"/>
    <w:rsid w:val="00557BAB"/>
    <w:rsid w:val="005764D7"/>
    <w:rsid w:val="00586300"/>
    <w:rsid w:val="00590F05"/>
    <w:rsid w:val="005971AA"/>
    <w:rsid w:val="005E5CBB"/>
    <w:rsid w:val="005F141A"/>
    <w:rsid w:val="005F4E9C"/>
    <w:rsid w:val="00603247"/>
    <w:rsid w:val="00616A2E"/>
    <w:rsid w:val="00631595"/>
    <w:rsid w:val="00633051"/>
    <w:rsid w:val="00646761"/>
    <w:rsid w:val="0065631D"/>
    <w:rsid w:val="00667DD0"/>
    <w:rsid w:val="00686825"/>
    <w:rsid w:val="00695552"/>
    <w:rsid w:val="006A047A"/>
    <w:rsid w:val="006A1CBE"/>
    <w:rsid w:val="006B3654"/>
    <w:rsid w:val="006D5A9C"/>
    <w:rsid w:val="006E0B2F"/>
    <w:rsid w:val="00744AC8"/>
    <w:rsid w:val="00746CBC"/>
    <w:rsid w:val="0075495F"/>
    <w:rsid w:val="00757464"/>
    <w:rsid w:val="00760946"/>
    <w:rsid w:val="00760B85"/>
    <w:rsid w:val="00770F3E"/>
    <w:rsid w:val="0077342E"/>
    <w:rsid w:val="0079137D"/>
    <w:rsid w:val="007A079B"/>
    <w:rsid w:val="007B63E3"/>
    <w:rsid w:val="007D24D5"/>
    <w:rsid w:val="007E07F9"/>
    <w:rsid w:val="007F2230"/>
    <w:rsid w:val="00802101"/>
    <w:rsid w:val="00821801"/>
    <w:rsid w:val="008314A2"/>
    <w:rsid w:val="008422BA"/>
    <w:rsid w:val="008471B8"/>
    <w:rsid w:val="00862202"/>
    <w:rsid w:val="0087748A"/>
    <w:rsid w:val="008B6626"/>
    <w:rsid w:val="008D1652"/>
    <w:rsid w:val="008D7113"/>
    <w:rsid w:val="008E2D3C"/>
    <w:rsid w:val="008E7996"/>
    <w:rsid w:val="00901C47"/>
    <w:rsid w:val="00903365"/>
    <w:rsid w:val="00916F84"/>
    <w:rsid w:val="0092381B"/>
    <w:rsid w:val="00937C0F"/>
    <w:rsid w:val="0095118F"/>
    <w:rsid w:val="00960D23"/>
    <w:rsid w:val="00974388"/>
    <w:rsid w:val="0098438E"/>
    <w:rsid w:val="009860F4"/>
    <w:rsid w:val="009B2DEE"/>
    <w:rsid w:val="009E4D86"/>
    <w:rsid w:val="009E79AA"/>
    <w:rsid w:val="00A10B7C"/>
    <w:rsid w:val="00A14B86"/>
    <w:rsid w:val="00A45DD7"/>
    <w:rsid w:val="00A60B20"/>
    <w:rsid w:val="00A67F99"/>
    <w:rsid w:val="00A73394"/>
    <w:rsid w:val="00AD3A54"/>
    <w:rsid w:val="00AE39AD"/>
    <w:rsid w:val="00AE7A17"/>
    <w:rsid w:val="00AF362C"/>
    <w:rsid w:val="00AF4398"/>
    <w:rsid w:val="00B122B9"/>
    <w:rsid w:val="00B33681"/>
    <w:rsid w:val="00B93CAB"/>
    <w:rsid w:val="00BA0F08"/>
    <w:rsid w:val="00BB4F8C"/>
    <w:rsid w:val="00BB6266"/>
    <w:rsid w:val="00BC17C8"/>
    <w:rsid w:val="00BC6754"/>
    <w:rsid w:val="00BD3E85"/>
    <w:rsid w:val="00BE1081"/>
    <w:rsid w:val="00C0528B"/>
    <w:rsid w:val="00C21675"/>
    <w:rsid w:val="00C333F0"/>
    <w:rsid w:val="00C723C6"/>
    <w:rsid w:val="00C945E1"/>
    <w:rsid w:val="00C9656A"/>
    <w:rsid w:val="00CA4A1B"/>
    <w:rsid w:val="00CC7405"/>
    <w:rsid w:val="00CD78D7"/>
    <w:rsid w:val="00CE4B0C"/>
    <w:rsid w:val="00CF40A1"/>
    <w:rsid w:val="00D17CDF"/>
    <w:rsid w:val="00D31A3A"/>
    <w:rsid w:val="00D6736E"/>
    <w:rsid w:val="00D705F2"/>
    <w:rsid w:val="00DA32F1"/>
    <w:rsid w:val="00DC08FC"/>
    <w:rsid w:val="00DC4459"/>
    <w:rsid w:val="00DD1B49"/>
    <w:rsid w:val="00DF3F48"/>
    <w:rsid w:val="00E04143"/>
    <w:rsid w:val="00E13A60"/>
    <w:rsid w:val="00E44CA5"/>
    <w:rsid w:val="00E64664"/>
    <w:rsid w:val="00E73D90"/>
    <w:rsid w:val="00E77E0A"/>
    <w:rsid w:val="00E862E6"/>
    <w:rsid w:val="00E91202"/>
    <w:rsid w:val="00EA700D"/>
    <w:rsid w:val="00EA7D19"/>
    <w:rsid w:val="00EA7D41"/>
    <w:rsid w:val="00ED5026"/>
    <w:rsid w:val="00EF0F1D"/>
    <w:rsid w:val="00F01D8C"/>
    <w:rsid w:val="00F05758"/>
    <w:rsid w:val="00F131A0"/>
    <w:rsid w:val="00F538E6"/>
    <w:rsid w:val="00F65A37"/>
    <w:rsid w:val="00F812A3"/>
    <w:rsid w:val="00FA0D70"/>
    <w:rsid w:val="00FD0704"/>
    <w:rsid w:val="00FD2660"/>
    <w:rsid w:val="00FE40A1"/>
    <w:rsid w:val="00FE70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681"/>
  </w:style>
  <w:style w:type="paragraph" w:styleId="4">
    <w:name w:val="heading 4"/>
    <w:basedOn w:val="a"/>
    <w:link w:val="40"/>
    <w:semiHidden/>
    <w:unhideWhenUsed/>
    <w:qFormat/>
    <w:rsid w:val="00491EF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A10B7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90F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90F05"/>
  </w:style>
  <w:style w:type="paragraph" w:styleId="a6">
    <w:name w:val="footer"/>
    <w:basedOn w:val="a"/>
    <w:link w:val="a7"/>
    <w:uiPriority w:val="99"/>
    <w:unhideWhenUsed/>
    <w:rsid w:val="00590F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90F05"/>
  </w:style>
  <w:style w:type="character" w:customStyle="1" w:styleId="40">
    <w:name w:val="Заголовок 4 Знак"/>
    <w:basedOn w:val="a0"/>
    <w:link w:val="4"/>
    <w:semiHidden/>
    <w:rsid w:val="00491EF2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8">
    <w:name w:val="Normal (Web)"/>
    <w:basedOn w:val="a"/>
    <w:uiPriority w:val="99"/>
    <w:semiHidden/>
    <w:unhideWhenUsed/>
    <w:rsid w:val="00491E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ldtext2">
    <w:name w:val="boldtext2"/>
    <w:basedOn w:val="a"/>
    <w:rsid w:val="00491E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lstyle">
    <w:name w:val="ulstyle"/>
    <w:basedOn w:val="a"/>
    <w:uiPriority w:val="99"/>
    <w:rsid w:val="00491E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ldtext3">
    <w:name w:val="boldtext3"/>
    <w:basedOn w:val="a"/>
    <w:uiPriority w:val="99"/>
    <w:rsid w:val="00491E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rsid w:val="00C05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 Spacing"/>
    <w:uiPriority w:val="1"/>
    <w:qFormat/>
    <w:rsid w:val="0012035B"/>
    <w:pPr>
      <w:spacing w:after="0" w:line="240" w:lineRule="auto"/>
    </w:pPr>
  </w:style>
  <w:style w:type="paragraph" w:styleId="aa">
    <w:name w:val="Body Text"/>
    <w:basedOn w:val="a"/>
    <w:link w:val="ab"/>
    <w:uiPriority w:val="1"/>
    <w:qFormat/>
    <w:rsid w:val="00C723C6"/>
    <w:pPr>
      <w:widowControl w:val="0"/>
      <w:autoSpaceDE w:val="0"/>
      <w:autoSpaceDN w:val="0"/>
      <w:spacing w:after="0" w:line="240" w:lineRule="auto"/>
      <w:ind w:left="212" w:firstLine="708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b">
    <w:name w:val="Основной текст Знак"/>
    <w:basedOn w:val="a0"/>
    <w:link w:val="aa"/>
    <w:uiPriority w:val="1"/>
    <w:rsid w:val="00C723C6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Heading3">
    <w:name w:val="Heading 3"/>
    <w:basedOn w:val="a"/>
    <w:uiPriority w:val="1"/>
    <w:qFormat/>
    <w:rsid w:val="00C723C6"/>
    <w:pPr>
      <w:widowControl w:val="0"/>
      <w:autoSpaceDE w:val="0"/>
      <w:autoSpaceDN w:val="0"/>
      <w:spacing w:after="0" w:line="240" w:lineRule="auto"/>
      <w:ind w:left="788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C723C6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723C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5971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971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45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8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172F72-23CF-4508-90A3-C66D1A58F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3178</Words>
  <Characters>18120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cp:lastPrinted>2022-10-05T17:19:00Z</cp:lastPrinted>
  <dcterms:created xsi:type="dcterms:W3CDTF">2022-10-19T06:50:00Z</dcterms:created>
  <dcterms:modified xsi:type="dcterms:W3CDTF">2022-10-24T05:22:00Z</dcterms:modified>
</cp:coreProperties>
</file>